
<file path=[Content_Types].xml><?xml version="1.0" encoding="utf-8"?>
<Types xmlns="http://schemas.openxmlformats.org/package/2006/content-types">
  <Default Extension="png" ContentType="image/png"/>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8034" w:type="dxa"/>
        <w:tblBorders>
          <w:insideH w:val="single" w:sz="4" w:space="0" w:color="auto"/>
        </w:tblBorders>
        <w:tblLayout w:type="fixed"/>
        <w:tblLook w:val="01E0" w:firstRow="1" w:lastRow="1" w:firstColumn="1" w:lastColumn="1" w:noHBand="0" w:noVBand="0"/>
        <w:tblDescription w:val="#LayoutTable"/>
      </w:tblPr>
      <w:tblGrid>
        <w:gridCol w:w="7643"/>
        <w:gridCol w:w="391"/>
      </w:tblGrid>
      <w:tr w:rsidR="00E7775F" w14:paraId="278BEFEA" w14:textId="77777777" w:rsidTr="00E7775F">
        <w:trPr>
          <w:trHeight w:hRule="exact" w:val="799"/>
        </w:trPr>
        <w:tc>
          <w:tcPr>
            <w:tcW w:w="7643" w:type="dxa"/>
          </w:tcPr>
          <w:p w14:paraId="711C6CA9" w14:textId="383A9F7F" w:rsidR="00E7775F" w:rsidRPr="00EB61A9" w:rsidRDefault="00584071" w:rsidP="00E7775F">
            <w:pPr>
              <w:pStyle w:val="Template-Dokumentnavn"/>
            </w:pPr>
            <w:sdt>
              <w:sdtPr>
                <w:alias w:val="CoverTitle"/>
                <w:tag w:val="{&quot;templafy&quot;:{&quot;id&quot;:&quot;31ca1e09-90e2-4611-b81a-f477c7d313e2&quot;}}"/>
                <w:id w:val="-2078350982"/>
                <w:placeholder>
                  <w:docPart w:val="E23495A4D8444CA994D79C1532ABDE48"/>
                </w:placeholder>
              </w:sdtPr>
              <w:sdtEndPr/>
              <w:sdtContent>
                <w:r w:rsidR="00E7775F">
                  <w:t>Tilslutning til Digital Fuldmagt</w:t>
                </w:r>
              </w:sdtContent>
            </w:sdt>
            <w:r w:rsidR="00E7775F" w:rsidRPr="00EB61A9">
              <w:t xml:space="preserve"> </w:t>
            </w:r>
          </w:p>
        </w:tc>
        <w:tc>
          <w:tcPr>
            <w:tcW w:w="391" w:type="dxa"/>
            <w:tcBorders>
              <w:top w:val="nil"/>
              <w:bottom w:val="nil"/>
            </w:tcBorders>
          </w:tcPr>
          <w:p w14:paraId="6A81926C" w14:textId="77777777" w:rsidR="00E7775F" w:rsidRPr="00EB61A9" w:rsidRDefault="00E7775F" w:rsidP="00FA7FBC"/>
        </w:tc>
      </w:tr>
      <w:tr w:rsidR="00E7775F" w14:paraId="7EF7D11C" w14:textId="77777777" w:rsidTr="00E7775F">
        <w:trPr>
          <w:trHeight w:val="340"/>
        </w:trPr>
        <w:tc>
          <w:tcPr>
            <w:tcW w:w="7643" w:type="dxa"/>
          </w:tcPr>
          <w:p w14:paraId="3E7FB515" w14:textId="77777777" w:rsidR="00E7775F" w:rsidRDefault="00E7775F" w:rsidP="00FA7FBC"/>
        </w:tc>
        <w:tc>
          <w:tcPr>
            <w:tcW w:w="391" w:type="dxa"/>
            <w:tcBorders>
              <w:top w:val="nil"/>
              <w:bottom w:val="nil"/>
            </w:tcBorders>
          </w:tcPr>
          <w:p w14:paraId="4452AEA3" w14:textId="77777777" w:rsidR="00E7775F" w:rsidRDefault="00E7775F" w:rsidP="00FA7FBC"/>
        </w:tc>
      </w:tr>
    </w:tbl>
    <w:p w14:paraId="446EF9E8" w14:textId="3178316F" w:rsidR="00E7775F" w:rsidRDefault="00E7775F" w:rsidP="00E7775F">
      <w:bookmarkStart w:id="0" w:name="bmkInsertObject"/>
      <w:bookmarkEnd w:id="0"/>
      <w:r>
        <w:t xml:space="preserve">I forbindelse med tilslutning af </w:t>
      </w:r>
      <w:r w:rsidRPr="00E7775F">
        <w:t xml:space="preserve">jeres selvbetjeningsløsning </w:t>
      </w:r>
      <w:r>
        <w:t>til den fællesoffentlige fuldmagtsløsning,</w:t>
      </w:r>
      <w:r w:rsidRPr="00E7775F">
        <w:t xml:space="preserve"> Digital Fuldmagt, har vi brug for en række informationer. I bedes </w:t>
      </w:r>
      <w:r>
        <w:t xml:space="preserve">derfor orientere jer i samt </w:t>
      </w:r>
      <w:r w:rsidRPr="00E7775F">
        <w:t xml:space="preserve">udfylde </w:t>
      </w:r>
      <w:r>
        <w:t xml:space="preserve">nedenstående </w:t>
      </w:r>
      <w:r w:rsidR="00F20C76">
        <w:t>sider og returnere</w:t>
      </w:r>
      <w:r w:rsidR="00C2028A">
        <w:t xml:space="preserve"> </w:t>
      </w:r>
      <w:r>
        <w:t xml:space="preserve">til </w:t>
      </w:r>
      <w:hyperlink r:id="rId10" w:history="1">
        <w:r w:rsidRPr="0039151A">
          <w:rPr>
            <w:rStyle w:val="Hyperlink"/>
          </w:rPr>
          <w:t>nemlogin@digst.dk</w:t>
        </w:r>
      </w:hyperlink>
      <w:r>
        <w:t xml:space="preserve">. </w:t>
      </w:r>
    </w:p>
    <w:p w14:paraId="4E5D0CEB" w14:textId="00672F67" w:rsidR="00C2028A" w:rsidRPr="00E7775F" w:rsidRDefault="00C2028A" w:rsidP="00C2028A">
      <w:pPr>
        <w:pStyle w:val="Overskrift1"/>
      </w:pPr>
      <w:r>
        <w:t>Praktiske informationer om it-systemet</w:t>
      </w:r>
    </w:p>
    <w:p w14:paraId="57D9CE12" w14:textId="3B3F8B45" w:rsidR="004E79A2" w:rsidRPr="004E79A2" w:rsidRDefault="00A67362" w:rsidP="00684000">
      <w:pPr>
        <w:pStyle w:val="Overskrift2"/>
        <w:spacing w:after="240"/>
      </w:pPr>
      <w:r>
        <w:t>Information om jeres løsning</w:t>
      </w:r>
    </w:p>
    <w:tbl>
      <w:tblPr>
        <w:tblStyle w:val="Tabel-Gitter"/>
        <w:tblW w:w="0" w:type="auto"/>
        <w:tblLook w:val="04A0" w:firstRow="1" w:lastRow="0" w:firstColumn="1" w:lastColumn="0" w:noHBand="0" w:noVBand="1"/>
      </w:tblPr>
      <w:tblGrid>
        <w:gridCol w:w="2405"/>
        <w:gridCol w:w="5239"/>
      </w:tblGrid>
      <w:tr w:rsidR="00A67362" w14:paraId="37038A5D" w14:textId="77777777" w:rsidTr="00A67362">
        <w:tc>
          <w:tcPr>
            <w:tcW w:w="2405" w:type="dxa"/>
            <w:shd w:val="clear" w:color="auto" w:fill="F2F2F2" w:themeFill="background1" w:themeFillShade="F2"/>
          </w:tcPr>
          <w:p w14:paraId="2408FF4C" w14:textId="40E3B89B" w:rsidR="00A67362" w:rsidRDefault="00C2028A" w:rsidP="00C2028A">
            <w:pPr>
              <w:spacing w:before="120" w:after="120"/>
            </w:pPr>
            <w:r>
              <w:rPr>
                <w:sz w:val="20"/>
              </w:rPr>
              <w:t xml:space="preserve">Hvad hedder jeres it-systems i </w:t>
            </w:r>
            <w:r w:rsidR="00A67362" w:rsidRPr="00A67362">
              <w:rPr>
                <w:sz w:val="20"/>
              </w:rPr>
              <w:t>NemLog-in Administrationen</w:t>
            </w:r>
            <w:r>
              <w:rPr>
                <w:sz w:val="20"/>
              </w:rPr>
              <w:t>?</w:t>
            </w:r>
            <w:r w:rsidR="00A67362" w:rsidRPr="00A67362">
              <w:rPr>
                <w:sz w:val="20"/>
              </w:rPr>
              <w:t xml:space="preserve">  </w:t>
            </w:r>
          </w:p>
        </w:tc>
        <w:tc>
          <w:tcPr>
            <w:tcW w:w="5239" w:type="dxa"/>
          </w:tcPr>
          <w:p w14:paraId="0836BD29" w14:textId="77777777" w:rsidR="00A67362" w:rsidRDefault="00A67362" w:rsidP="00A67362">
            <w:pPr>
              <w:spacing w:before="120" w:after="120"/>
            </w:pPr>
          </w:p>
        </w:tc>
      </w:tr>
      <w:tr w:rsidR="00A67362" w14:paraId="64EE9455" w14:textId="77777777" w:rsidTr="00A67362">
        <w:tc>
          <w:tcPr>
            <w:tcW w:w="2405" w:type="dxa"/>
            <w:shd w:val="clear" w:color="auto" w:fill="F2F2F2" w:themeFill="background1" w:themeFillShade="F2"/>
          </w:tcPr>
          <w:p w14:paraId="75F301A8" w14:textId="1296478A" w:rsidR="00A67362" w:rsidRPr="00A67362" w:rsidRDefault="00A67362" w:rsidP="00A67362">
            <w:pPr>
              <w:spacing w:before="120" w:after="120"/>
              <w:rPr>
                <w:sz w:val="20"/>
              </w:rPr>
            </w:pPr>
            <w:r>
              <w:rPr>
                <w:sz w:val="20"/>
              </w:rPr>
              <w:t>På hvilken url tilgår fuldmagtshaver jeres løsning?</w:t>
            </w:r>
          </w:p>
        </w:tc>
        <w:tc>
          <w:tcPr>
            <w:tcW w:w="5239" w:type="dxa"/>
          </w:tcPr>
          <w:p w14:paraId="069388AA" w14:textId="77777777" w:rsidR="00A67362" w:rsidRDefault="00A67362" w:rsidP="00A67362">
            <w:pPr>
              <w:spacing w:before="120" w:after="120"/>
            </w:pPr>
          </w:p>
        </w:tc>
      </w:tr>
      <w:tr w:rsidR="00A67362" w14:paraId="563506A0" w14:textId="77777777" w:rsidTr="00A67362">
        <w:tc>
          <w:tcPr>
            <w:tcW w:w="2405" w:type="dxa"/>
            <w:shd w:val="clear" w:color="auto" w:fill="F2F2F2" w:themeFill="background1" w:themeFillShade="F2"/>
          </w:tcPr>
          <w:p w14:paraId="0D8E516A" w14:textId="734408EE" w:rsidR="00A67362" w:rsidRDefault="00043436" w:rsidP="00A67362">
            <w:pPr>
              <w:spacing w:before="120" w:after="120"/>
              <w:rPr>
                <w:sz w:val="20"/>
              </w:rPr>
            </w:pPr>
            <w:r>
              <w:rPr>
                <w:sz w:val="20"/>
              </w:rPr>
              <w:t xml:space="preserve">Hvem kan tilgå jeres løsning? </w:t>
            </w:r>
            <w:r w:rsidRPr="00043436">
              <w:rPr>
                <w:i/>
                <w:sz w:val="20"/>
              </w:rPr>
              <w:t>(borgere eller borgere og medarbejdere)</w:t>
            </w:r>
          </w:p>
        </w:tc>
        <w:sdt>
          <w:sdtPr>
            <w:id w:val="2101055244"/>
            <w:placeholder>
              <w:docPart w:val="DefaultPlaceholder_-1854013439"/>
            </w:placeholder>
            <w:showingPlcHdr/>
            <w:comboBox>
              <w:listItem w:value="Vælg et element."/>
              <w:listItem w:displayText="Borgere (CPR)" w:value="Borgere (CPR)"/>
              <w:listItem w:displayText="Borgere (CPR) og medarbejdere (RID)" w:value="Borgere (CPR) og medarbejdere (RID)"/>
            </w:comboBox>
          </w:sdtPr>
          <w:sdtEndPr/>
          <w:sdtContent>
            <w:tc>
              <w:tcPr>
                <w:tcW w:w="5239" w:type="dxa"/>
              </w:tcPr>
              <w:p w14:paraId="27D5F56C" w14:textId="0F79162F" w:rsidR="00A67362" w:rsidRDefault="004E79A2" w:rsidP="00A67362">
                <w:pPr>
                  <w:spacing w:before="120" w:after="120"/>
                </w:pPr>
                <w:r w:rsidRPr="00684000">
                  <w:rPr>
                    <w:rStyle w:val="Pladsholdertekst"/>
                    <w:sz w:val="20"/>
                  </w:rPr>
                  <w:t>Vælg et element.</w:t>
                </w:r>
              </w:p>
            </w:tc>
          </w:sdtContent>
        </w:sdt>
      </w:tr>
    </w:tbl>
    <w:p w14:paraId="54FB83FA" w14:textId="0313494F" w:rsidR="00E7775F" w:rsidRDefault="00E7775F" w:rsidP="00A67362">
      <w:pPr>
        <w:pStyle w:val="Overskrift2"/>
      </w:pPr>
      <w:r>
        <w:t>Tekster til Digital Fuldmagt</w:t>
      </w:r>
    </w:p>
    <w:p w14:paraId="4689A2A9" w14:textId="66D5E139" w:rsidR="00842693" w:rsidRPr="00D0678F" w:rsidRDefault="00842693" w:rsidP="00842693">
      <w:r>
        <w:t xml:space="preserve">Jeres fuldmagt(er) vil fremgå i </w:t>
      </w:r>
      <w:r w:rsidR="00D0678F">
        <w:t xml:space="preserve">listen på </w:t>
      </w:r>
      <w:r>
        <w:t xml:space="preserve">nedenstående visning af fuldmagter i Digital Fuldmagt efter tilslutning. Til dette har vi brug for et par tekster omkring jeres fuldmagt.  </w:t>
      </w:r>
    </w:p>
    <w:p w14:paraId="578250EE" w14:textId="309845FC" w:rsidR="005D415E" w:rsidRDefault="00F342A1" w:rsidP="00E7775F">
      <w:r>
        <w:rPr>
          <w:noProof/>
        </w:rPr>
        <mc:AlternateContent>
          <mc:Choice Requires="wps">
            <w:drawing>
              <wp:anchor distT="45720" distB="45720" distL="114300" distR="114300" simplePos="0" relativeHeight="251674624" behindDoc="0" locked="0" layoutInCell="1" allowOverlap="1" wp14:anchorId="08517784" wp14:editId="70C897A7">
                <wp:simplePos x="0" y="0"/>
                <wp:positionH relativeFrom="column">
                  <wp:posOffset>-681336</wp:posOffset>
                </wp:positionH>
                <wp:positionV relativeFrom="paragraph">
                  <wp:posOffset>594938</wp:posOffset>
                </wp:positionV>
                <wp:extent cx="443552" cy="252095"/>
                <wp:effectExtent l="0" t="0" r="0" b="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52" cy="252095"/>
                        </a:xfrm>
                        <a:prstGeom prst="rect">
                          <a:avLst/>
                        </a:prstGeom>
                        <a:solidFill>
                          <a:srgbClr val="FFFFFF"/>
                        </a:solidFill>
                        <a:ln w="9525">
                          <a:noFill/>
                          <a:miter lim="800000"/>
                          <a:headEnd/>
                          <a:tailEnd/>
                        </a:ln>
                      </wps:spPr>
                      <wps:txbx>
                        <w:txbxContent>
                          <w:p w14:paraId="0A82F959" w14:textId="4CF15029" w:rsidR="00F342A1" w:rsidRPr="00F342A1" w:rsidRDefault="00F342A1" w:rsidP="00F342A1">
                            <w:pPr>
                              <w:spacing w:after="0"/>
                              <w:rPr>
                                <w:color w:val="C00000"/>
                                <w:sz w:val="20"/>
                              </w:rPr>
                            </w:pPr>
                            <w:r>
                              <w:rPr>
                                <w:color w:val="C00000"/>
                                <w:sz w:val="20"/>
                              </w:rPr>
                              <w:t>Titel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17784" id="_x0000_t202" coordsize="21600,21600" o:spt="202" path="m,l,21600r21600,l21600,xe">
                <v:stroke joinstyle="miter"/>
                <v:path gradientshapeok="t" o:connecttype="rect"/>
              </v:shapetype>
              <v:shape id="Tekstfelt 2" o:spid="_x0000_s1026" type="#_x0000_t202" style="position:absolute;margin-left:-53.65pt;margin-top:46.85pt;width:34.95pt;height:1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" stroked="f">
                <v:textbox>
                  <w:txbxContent>
                    <w:p w14:paraId="0A82F959" w14:textId="4CF15029" w:rsidR="00F342A1" w:rsidRPr="00F342A1" w:rsidRDefault="00F342A1" w:rsidP="00F342A1">
                      <w:pPr>
                        <w:spacing w:after="0"/>
                        <w:rPr>
                          <w:color w:val="C00000"/>
                          <w:sz w:val="20"/>
                        </w:rPr>
                      </w:pPr>
                      <w:r>
                        <w:rPr>
                          <w:color w:val="C00000"/>
                          <w:sz w:val="20"/>
                        </w:rPr>
                        <w:t>Titel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B03AF5F" wp14:editId="22AEDAAF">
                <wp:simplePos x="0" y="0"/>
                <wp:positionH relativeFrom="column">
                  <wp:posOffset>-238125</wp:posOffset>
                </wp:positionH>
                <wp:positionV relativeFrom="paragraph">
                  <wp:posOffset>799465</wp:posOffset>
                </wp:positionV>
                <wp:extent cx="150126" cy="45719"/>
                <wp:effectExtent l="0" t="38100" r="40640" b="69215"/>
                <wp:wrapNone/>
                <wp:docPr id="14" name="Lige pilforbindelse 14"/>
                <wp:cNvGraphicFramePr/>
                <a:graphic xmlns:a="http://schemas.openxmlformats.org/drawingml/2006/main">
                  <a:graphicData uri="http://schemas.microsoft.com/office/word/2010/wordprocessingShape">
                    <wps:wsp>
                      <wps:cNvCnPr/>
                      <wps:spPr>
                        <a:xfrm>
                          <a:off x="0" y="0"/>
                          <a:ext cx="150126" cy="4571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7EF638" id="_x0000_t32" coordsize="21600,21600" o:spt="32" o:oned="t" path="m,l21600,21600e" filled="f">
                <v:path arrowok="t" fillok="f" o:connecttype="none"/>
                <o:lock v:ext="edit" shapetype="t"/>
              </v:shapetype>
              <v:shape id="Lige pilforbindelse 14" o:spid="_x0000_s1026" type="#_x0000_t32" style="position:absolute;margin-left:-18.75pt;margin-top:62.95pt;width:11.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" strokecolor="#c00000">
                <v:stroke endarrow="block"/>
              </v:shape>
            </w:pict>
          </mc:Fallback>
        </mc:AlternateContent>
      </w:r>
      <w:r w:rsidRPr="00F342A1">
        <w:rPr>
          <w:noProof/>
        </w:rPr>
        <mc:AlternateContent>
          <mc:Choice Requires="wps">
            <w:drawing>
              <wp:anchor distT="45720" distB="45720" distL="114300" distR="114300" simplePos="0" relativeHeight="251672576" behindDoc="0" locked="0" layoutInCell="1" allowOverlap="1" wp14:anchorId="71154C7D" wp14:editId="1F191A15">
                <wp:simplePos x="0" y="0"/>
                <wp:positionH relativeFrom="column">
                  <wp:posOffset>4565015</wp:posOffset>
                </wp:positionH>
                <wp:positionV relativeFrom="paragraph">
                  <wp:posOffset>769127</wp:posOffset>
                </wp:positionV>
                <wp:extent cx="743803" cy="252095"/>
                <wp:effectExtent l="0" t="0" r="0" b="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03" cy="252095"/>
                        </a:xfrm>
                        <a:prstGeom prst="rect">
                          <a:avLst/>
                        </a:prstGeom>
                        <a:solidFill>
                          <a:srgbClr val="FFFFFF"/>
                        </a:solidFill>
                        <a:ln w="9525">
                          <a:noFill/>
                          <a:miter lim="800000"/>
                          <a:headEnd/>
                          <a:tailEnd/>
                        </a:ln>
                      </wps:spPr>
                      <wps:txbx>
                        <w:txbxContent>
                          <w:p w14:paraId="63B2DD15" w14:textId="6FC3465A" w:rsidR="00F342A1" w:rsidRPr="00F342A1" w:rsidRDefault="00F342A1" w:rsidP="00F342A1">
                            <w:pPr>
                              <w:spacing w:after="0"/>
                              <w:rPr>
                                <w:color w:val="C00000"/>
                                <w:sz w:val="20"/>
                              </w:rPr>
                            </w:pPr>
                            <w:proofErr w:type="spellStart"/>
                            <w:r>
                              <w:rPr>
                                <w:color w:val="C00000"/>
                                <w:sz w:val="20"/>
                              </w:rPr>
                              <w:t>Teaser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54C7D" id="_x0000_s1027" type="#_x0000_t202" style="position:absolute;margin-left:359.45pt;margin-top:60.55pt;width:58.55pt;height:19.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" stroked="f">
                <v:textbox>
                  <w:txbxContent>
                    <w:p w14:paraId="63B2DD15" w14:textId="6FC3465A" w:rsidR="00F342A1" w:rsidRPr="00F342A1" w:rsidRDefault="00F342A1" w:rsidP="00F342A1">
                      <w:pPr>
                        <w:spacing w:after="0"/>
                        <w:rPr>
                          <w:color w:val="C00000"/>
                          <w:sz w:val="20"/>
                        </w:rPr>
                      </w:pPr>
                      <w:proofErr w:type="spellStart"/>
                      <w:r>
                        <w:rPr>
                          <w:color w:val="C00000"/>
                          <w:sz w:val="20"/>
                        </w:rPr>
                        <w:t>Teaser</w:t>
                      </w:r>
                      <w:proofErr w:type="spellEnd"/>
                    </w:p>
                  </w:txbxContent>
                </v:textbox>
              </v:shape>
            </w:pict>
          </mc:Fallback>
        </mc:AlternateContent>
      </w:r>
      <w:r w:rsidRPr="00F342A1">
        <w:rPr>
          <w:noProof/>
        </w:rPr>
        <mc:AlternateContent>
          <mc:Choice Requires="wps">
            <w:drawing>
              <wp:anchor distT="0" distB="0" distL="114300" distR="114300" simplePos="0" relativeHeight="251671552" behindDoc="0" locked="0" layoutInCell="1" allowOverlap="1" wp14:anchorId="4093D6A0" wp14:editId="55666A9D">
                <wp:simplePos x="0" y="0"/>
                <wp:positionH relativeFrom="column">
                  <wp:posOffset>4231128</wp:posOffset>
                </wp:positionH>
                <wp:positionV relativeFrom="paragraph">
                  <wp:posOffset>847553</wp:posOffset>
                </wp:positionV>
                <wp:extent cx="298450" cy="45719"/>
                <wp:effectExtent l="19050" t="57150" r="25400" b="50165"/>
                <wp:wrapNone/>
                <wp:docPr id="11" name="Lige pilforbindelse 11"/>
                <wp:cNvGraphicFramePr/>
                <a:graphic xmlns:a="http://schemas.openxmlformats.org/drawingml/2006/main">
                  <a:graphicData uri="http://schemas.microsoft.com/office/word/2010/wordprocessingShape">
                    <wps:wsp>
                      <wps:cNvCnPr/>
                      <wps:spPr>
                        <a:xfrm flipH="1" flipV="1">
                          <a:off x="0" y="0"/>
                          <a:ext cx="298450" cy="4571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251A8" id="Lige pilforbindelse 11" o:spid="_x0000_s1026" type="#_x0000_t32" style="position:absolute;margin-left:333.15pt;margin-top:66.75pt;width:23.5pt;height:3.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" strokecolor="#c00000">
                <v:stroke endarrow="block"/>
              </v:shape>
            </w:pict>
          </mc:Fallback>
        </mc:AlternateContent>
      </w:r>
      <w:r w:rsidR="005D415E">
        <w:rPr>
          <w:noProof/>
        </w:rPr>
        <mc:AlternateContent>
          <mc:Choice Requires="wps">
            <w:drawing>
              <wp:anchor distT="0" distB="0" distL="114300" distR="114300" simplePos="0" relativeHeight="251661312" behindDoc="0" locked="0" layoutInCell="1" allowOverlap="1" wp14:anchorId="5FE89088" wp14:editId="36BA034B">
                <wp:simplePos x="0" y="0"/>
                <wp:positionH relativeFrom="column">
                  <wp:posOffset>1426513</wp:posOffset>
                </wp:positionH>
                <wp:positionV relativeFrom="paragraph">
                  <wp:posOffset>724725</wp:posOffset>
                </wp:positionV>
                <wp:extent cx="2702257" cy="252483"/>
                <wp:effectExtent l="0" t="0" r="22225" b="14605"/>
                <wp:wrapNone/>
                <wp:docPr id="6" name="Rektangel 6"/>
                <wp:cNvGraphicFramePr/>
                <a:graphic xmlns:a="http://schemas.openxmlformats.org/drawingml/2006/main">
                  <a:graphicData uri="http://schemas.microsoft.com/office/word/2010/wordprocessingShape">
                    <wps:wsp>
                      <wps:cNvSpPr/>
                      <wps:spPr>
                        <a:xfrm>
                          <a:off x="0" y="0"/>
                          <a:ext cx="2702257" cy="25248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3F523" id="Rektangel 6" o:spid="_x0000_s1026" style="position:absolute;margin-left:112.3pt;margin-top:57.05pt;width:212.8pt;height:1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" filled="f" strokecolor="#c00000" strokeweight="2pt"/>
            </w:pict>
          </mc:Fallback>
        </mc:AlternateContent>
      </w:r>
      <w:r w:rsidR="00842693">
        <w:rPr>
          <w:noProof/>
        </w:rPr>
        <mc:AlternateContent>
          <mc:Choice Requires="wps">
            <w:drawing>
              <wp:anchor distT="0" distB="0" distL="114300" distR="114300" simplePos="0" relativeHeight="251659264" behindDoc="0" locked="0" layoutInCell="1" allowOverlap="1" wp14:anchorId="42C87D36" wp14:editId="4DF60A6C">
                <wp:simplePos x="0" y="0"/>
                <wp:positionH relativeFrom="column">
                  <wp:posOffset>34442</wp:posOffset>
                </wp:positionH>
                <wp:positionV relativeFrom="paragraph">
                  <wp:posOffset>725265</wp:posOffset>
                </wp:positionV>
                <wp:extent cx="655092" cy="252483"/>
                <wp:effectExtent l="0" t="0" r="12065" b="14605"/>
                <wp:wrapNone/>
                <wp:docPr id="5" name="Rektangel 5"/>
                <wp:cNvGraphicFramePr/>
                <a:graphic xmlns:a="http://schemas.openxmlformats.org/drawingml/2006/main">
                  <a:graphicData uri="http://schemas.microsoft.com/office/word/2010/wordprocessingShape">
                    <wps:wsp>
                      <wps:cNvSpPr/>
                      <wps:spPr>
                        <a:xfrm>
                          <a:off x="0" y="0"/>
                          <a:ext cx="655092" cy="25248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8F2DD" id="Rektangel 5" o:spid="_x0000_s1026" style="position:absolute;margin-left:2.7pt;margin-top:57.1pt;width:51.6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" filled="f" strokecolor="#c00000" strokeweight="2pt"/>
            </w:pict>
          </mc:Fallback>
        </mc:AlternateContent>
      </w:r>
      <w:r w:rsidR="00330777" w:rsidRPr="00330777">
        <w:rPr>
          <w:noProof/>
        </w:rPr>
        <w:drawing>
          <wp:inline distT="0" distB="0" distL="0" distR="0" wp14:anchorId="53780799" wp14:editId="563E9F4C">
            <wp:extent cx="4860290" cy="1441450"/>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0290" cy="1441450"/>
                    </a:xfrm>
                    <a:prstGeom prst="rect">
                      <a:avLst/>
                    </a:prstGeom>
                  </pic:spPr>
                </pic:pic>
              </a:graphicData>
            </a:graphic>
          </wp:inline>
        </w:drawing>
      </w:r>
    </w:p>
    <w:p w14:paraId="753301C8" w14:textId="362E3AF3" w:rsidR="00330777" w:rsidRDefault="00F342A1" w:rsidP="00E7775F">
      <w:r>
        <w:rPr>
          <w:noProof/>
        </w:rPr>
        <w:lastRenderedPageBreak/>
        <mc:AlternateContent>
          <mc:Choice Requires="wps">
            <w:drawing>
              <wp:anchor distT="0" distB="0" distL="114300" distR="114300" simplePos="0" relativeHeight="251667456" behindDoc="0" locked="0" layoutInCell="1" allowOverlap="1" wp14:anchorId="5B3BB546" wp14:editId="334C4F1F">
                <wp:simplePos x="0" y="0"/>
                <wp:positionH relativeFrom="column">
                  <wp:posOffset>1030425</wp:posOffset>
                </wp:positionH>
                <wp:positionV relativeFrom="paragraph">
                  <wp:posOffset>797569</wp:posOffset>
                </wp:positionV>
                <wp:extent cx="307075" cy="45719"/>
                <wp:effectExtent l="0" t="57150" r="36195" b="50165"/>
                <wp:wrapNone/>
                <wp:docPr id="9" name="Lige pilforbindelse 9"/>
                <wp:cNvGraphicFramePr/>
                <a:graphic xmlns:a="http://schemas.openxmlformats.org/drawingml/2006/main">
                  <a:graphicData uri="http://schemas.microsoft.com/office/word/2010/wordprocessingShape">
                    <wps:wsp>
                      <wps:cNvCnPr/>
                      <wps:spPr>
                        <a:xfrm flipV="1">
                          <a:off x="0" y="0"/>
                          <a:ext cx="307075" cy="4571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B5030" id="Lige pilforbindelse 9" o:spid="_x0000_s1026" type="#_x0000_t32" style="position:absolute;margin-left:81.15pt;margin-top:62.8pt;width:24.2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" strokecolor="#c00000">
                <v:stroke endarrow="block"/>
              </v:shape>
            </w:pict>
          </mc:Fallback>
        </mc:AlternateContent>
      </w:r>
      <w:r>
        <w:rPr>
          <w:noProof/>
        </w:rPr>
        <mc:AlternateContent>
          <mc:Choice Requires="wps">
            <w:drawing>
              <wp:anchor distT="45720" distB="45720" distL="114300" distR="114300" simplePos="0" relativeHeight="251669504" behindDoc="0" locked="0" layoutInCell="1" allowOverlap="1" wp14:anchorId="45129C93" wp14:editId="1324A44B">
                <wp:simplePos x="0" y="0"/>
                <wp:positionH relativeFrom="column">
                  <wp:posOffset>348340</wp:posOffset>
                </wp:positionH>
                <wp:positionV relativeFrom="paragraph">
                  <wp:posOffset>716384</wp:posOffset>
                </wp:positionV>
                <wp:extent cx="743803" cy="252095"/>
                <wp:effectExtent l="0" t="0" r="0" b="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03" cy="252095"/>
                        </a:xfrm>
                        <a:prstGeom prst="rect">
                          <a:avLst/>
                        </a:prstGeom>
                        <a:solidFill>
                          <a:srgbClr val="FFFFFF"/>
                        </a:solidFill>
                        <a:ln w="9525">
                          <a:noFill/>
                          <a:miter lim="800000"/>
                          <a:headEnd/>
                          <a:tailEnd/>
                        </a:ln>
                      </wps:spPr>
                      <wps:txbx>
                        <w:txbxContent>
                          <w:p w14:paraId="062A2FE4" w14:textId="398B218D" w:rsidR="00F342A1" w:rsidRPr="00F342A1" w:rsidRDefault="00F342A1" w:rsidP="00F342A1">
                            <w:pPr>
                              <w:spacing w:after="0"/>
                              <w:rPr>
                                <w:color w:val="C00000"/>
                                <w:sz w:val="20"/>
                              </w:rPr>
                            </w:pPr>
                            <w:r w:rsidRPr="00F342A1">
                              <w:rPr>
                                <w:color w:val="C00000"/>
                                <w:sz w:val="20"/>
                              </w:rPr>
                              <w:t>Beskrivelse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29C93" id="_x0000_s1028" type="#_x0000_t202" style="position:absolute;margin-left:27.45pt;margin-top:56.4pt;width:58.5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" stroked="f">
                <v:textbox>
                  <w:txbxContent>
                    <w:p w14:paraId="062A2FE4" w14:textId="398B218D" w:rsidR="00F342A1" w:rsidRPr="00F342A1" w:rsidRDefault="00F342A1" w:rsidP="00F342A1">
                      <w:pPr>
                        <w:spacing w:after="0"/>
                        <w:rPr>
                          <w:color w:val="C00000"/>
                          <w:sz w:val="20"/>
                        </w:rPr>
                      </w:pPr>
                      <w:r w:rsidRPr="00F342A1">
                        <w:rPr>
                          <w:color w:val="C00000"/>
                          <w:sz w:val="20"/>
                        </w:rPr>
                        <w:t>Beskrivelse</w:t>
                      </w:r>
                    </w:p>
                  </w:txbxContent>
                </v:textbox>
              </v:shape>
            </w:pict>
          </mc:Fallback>
        </mc:AlternateContent>
      </w:r>
      <w:r w:rsidR="005D415E">
        <w:rPr>
          <w:noProof/>
        </w:rPr>
        <mc:AlternateContent>
          <mc:Choice Requires="wps">
            <w:drawing>
              <wp:anchor distT="0" distB="0" distL="114300" distR="114300" simplePos="0" relativeHeight="251663360" behindDoc="0" locked="0" layoutInCell="1" allowOverlap="1" wp14:anchorId="5345CF78" wp14:editId="035CAA32">
                <wp:simplePos x="0" y="0"/>
                <wp:positionH relativeFrom="column">
                  <wp:posOffset>1426513</wp:posOffset>
                </wp:positionH>
                <wp:positionV relativeFrom="paragraph">
                  <wp:posOffset>353960</wp:posOffset>
                </wp:positionV>
                <wp:extent cx="3323230" cy="866633"/>
                <wp:effectExtent l="0" t="0" r="10795" b="10160"/>
                <wp:wrapNone/>
                <wp:docPr id="7" name="Rektangel 7"/>
                <wp:cNvGraphicFramePr/>
                <a:graphic xmlns:a="http://schemas.openxmlformats.org/drawingml/2006/main">
                  <a:graphicData uri="http://schemas.microsoft.com/office/word/2010/wordprocessingShape">
                    <wps:wsp>
                      <wps:cNvSpPr/>
                      <wps:spPr>
                        <a:xfrm>
                          <a:off x="0" y="0"/>
                          <a:ext cx="3323230" cy="86663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1840" id="Rektangel 7" o:spid="_x0000_s1026" style="position:absolute;margin-left:112.3pt;margin-top:27.85pt;width:261.6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" filled="f" strokecolor="#c00000" strokeweight="2pt"/>
            </w:pict>
          </mc:Fallback>
        </mc:AlternateContent>
      </w:r>
      <w:r w:rsidR="00330777" w:rsidRPr="00330777">
        <w:rPr>
          <w:noProof/>
        </w:rPr>
        <w:drawing>
          <wp:inline distT="0" distB="0" distL="0" distR="0" wp14:anchorId="45E83B29" wp14:editId="43847EE8">
            <wp:extent cx="4860290" cy="222948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0290" cy="2229485"/>
                    </a:xfrm>
                    <a:prstGeom prst="rect">
                      <a:avLst/>
                    </a:prstGeom>
                  </pic:spPr>
                </pic:pic>
              </a:graphicData>
            </a:graphic>
          </wp:inline>
        </w:drawing>
      </w:r>
    </w:p>
    <w:p w14:paraId="332A52CE" w14:textId="77777777" w:rsidR="001D5A82" w:rsidRDefault="001D5A82" w:rsidP="00E7775F"/>
    <w:p w14:paraId="3DA120C6" w14:textId="77777777" w:rsidR="00F769D5" w:rsidRPr="00C2028A" w:rsidRDefault="006E1387" w:rsidP="00F769D5">
      <w:pPr>
        <w:spacing w:before="240"/>
      </w:pPr>
      <w:r>
        <w:t>Har I brug for inspiration til at skrive teksterne, anbefaler vi, at I logger på løsningen og læser teksterne for nogle af de eksisterende fuldmagter.</w:t>
      </w:r>
      <w:r w:rsidR="00F769D5">
        <w:t xml:space="preserve"> Det er op til jer opsætte adgangsrettigheder i privilegiet for at definere fx aldersbegrænsning for adgang. </w:t>
      </w:r>
    </w:p>
    <w:p w14:paraId="26983DB1" w14:textId="48BC1C30" w:rsidR="006E1387" w:rsidRDefault="006E1387" w:rsidP="00E7775F">
      <w:r>
        <w:t>Udfyld de tomme felter herunder med jeres tekstønsker:</w:t>
      </w:r>
    </w:p>
    <w:tbl>
      <w:tblPr>
        <w:tblStyle w:val="Tabel-Gitter"/>
        <w:tblW w:w="0" w:type="auto"/>
        <w:tblLook w:val="04A0" w:firstRow="1" w:lastRow="0" w:firstColumn="1" w:lastColumn="0" w:noHBand="0" w:noVBand="1"/>
      </w:tblPr>
      <w:tblGrid>
        <w:gridCol w:w="2547"/>
        <w:gridCol w:w="5097"/>
      </w:tblGrid>
      <w:tr w:rsidR="000942E7" w:rsidRPr="00A67362" w14:paraId="49F793C6" w14:textId="77777777" w:rsidTr="000942E7">
        <w:tc>
          <w:tcPr>
            <w:tcW w:w="2547" w:type="dxa"/>
            <w:shd w:val="clear" w:color="auto" w:fill="F2F2F2" w:themeFill="background1" w:themeFillShade="F2"/>
          </w:tcPr>
          <w:p w14:paraId="742DCFCC" w14:textId="6331F0C7" w:rsidR="000942E7" w:rsidRPr="000942E7" w:rsidRDefault="000942E7" w:rsidP="00684000">
            <w:pPr>
              <w:spacing w:before="120" w:after="120"/>
              <w:rPr>
                <w:sz w:val="20"/>
              </w:rPr>
            </w:pPr>
            <w:r w:rsidRPr="000942E7">
              <w:rPr>
                <w:sz w:val="20"/>
              </w:rPr>
              <w:t>Privilegie</w:t>
            </w:r>
            <w:r w:rsidR="00E16BD7">
              <w:rPr>
                <w:sz w:val="20"/>
              </w:rPr>
              <w:t xml:space="preserve"> (</w:t>
            </w:r>
            <w:proofErr w:type="spellStart"/>
            <w:r w:rsidR="00E16BD7">
              <w:rPr>
                <w:sz w:val="20"/>
              </w:rPr>
              <w:t>urn</w:t>
            </w:r>
            <w:proofErr w:type="spellEnd"/>
            <w:r w:rsidR="00E16BD7">
              <w:rPr>
                <w:sz w:val="20"/>
              </w:rPr>
              <w:t>)</w:t>
            </w:r>
          </w:p>
        </w:tc>
        <w:tc>
          <w:tcPr>
            <w:tcW w:w="5097" w:type="dxa"/>
            <w:shd w:val="clear" w:color="auto" w:fill="FFFFFF" w:themeFill="background1"/>
          </w:tcPr>
          <w:p w14:paraId="389F150E" w14:textId="1F17EEB8" w:rsidR="000942E7" w:rsidRPr="000942E7" w:rsidRDefault="000942E7" w:rsidP="00FA7FBC">
            <w:pPr>
              <w:spacing w:before="120" w:after="120"/>
              <w:rPr>
                <w:b/>
                <w:sz w:val="20"/>
              </w:rPr>
            </w:pPr>
          </w:p>
        </w:tc>
      </w:tr>
      <w:tr w:rsidR="000942E7" w:rsidRPr="00A67362" w14:paraId="2C3DBB6E" w14:textId="77777777" w:rsidTr="00302C45">
        <w:tc>
          <w:tcPr>
            <w:tcW w:w="7644" w:type="dxa"/>
            <w:gridSpan w:val="2"/>
            <w:shd w:val="clear" w:color="auto" w:fill="F2F2F2" w:themeFill="background1" w:themeFillShade="F2"/>
          </w:tcPr>
          <w:p w14:paraId="56378D8A" w14:textId="136B5BA4" w:rsidR="000942E7" w:rsidRPr="00A67362" w:rsidRDefault="000942E7" w:rsidP="00FA7FBC">
            <w:pPr>
              <w:spacing w:before="120" w:after="120"/>
              <w:rPr>
                <w:sz w:val="20"/>
              </w:rPr>
            </w:pPr>
            <w:r w:rsidRPr="000942E7">
              <w:rPr>
                <w:b/>
                <w:sz w:val="20"/>
              </w:rPr>
              <w:t>DK</w:t>
            </w:r>
          </w:p>
        </w:tc>
      </w:tr>
      <w:tr w:rsidR="00D0678F" w:rsidRPr="00A67362" w14:paraId="729C67B2" w14:textId="77777777" w:rsidTr="00A67362">
        <w:tc>
          <w:tcPr>
            <w:tcW w:w="2547" w:type="dxa"/>
            <w:shd w:val="clear" w:color="auto" w:fill="F2F2F2" w:themeFill="background1" w:themeFillShade="F2"/>
          </w:tcPr>
          <w:p w14:paraId="353B5695" w14:textId="77777777" w:rsidR="00D0678F" w:rsidRPr="00A67362" w:rsidRDefault="00D0678F" w:rsidP="00FA7FBC">
            <w:pPr>
              <w:spacing w:before="120" w:after="120"/>
              <w:rPr>
                <w:sz w:val="20"/>
              </w:rPr>
            </w:pPr>
            <w:r w:rsidRPr="00A67362">
              <w:rPr>
                <w:sz w:val="20"/>
              </w:rPr>
              <w:t>Titel</w:t>
            </w:r>
          </w:p>
        </w:tc>
        <w:tc>
          <w:tcPr>
            <w:tcW w:w="5097" w:type="dxa"/>
          </w:tcPr>
          <w:p w14:paraId="4075647A" w14:textId="77777777" w:rsidR="00D0678F" w:rsidRPr="00A67362" w:rsidRDefault="00D0678F" w:rsidP="00FA7FBC">
            <w:pPr>
              <w:spacing w:before="120" w:after="120"/>
              <w:rPr>
                <w:sz w:val="20"/>
              </w:rPr>
            </w:pPr>
          </w:p>
        </w:tc>
      </w:tr>
      <w:tr w:rsidR="00D0678F" w:rsidRPr="00A67362" w14:paraId="22D0FB37" w14:textId="77777777" w:rsidTr="00A67362">
        <w:tc>
          <w:tcPr>
            <w:tcW w:w="2547" w:type="dxa"/>
            <w:shd w:val="clear" w:color="auto" w:fill="F2F2F2" w:themeFill="background1" w:themeFillShade="F2"/>
          </w:tcPr>
          <w:p w14:paraId="75430D86" w14:textId="77777777" w:rsidR="00D0678F" w:rsidRPr="00A67362" w:rsidRDefault="00D0678F" w:rsidP="00FA7FBC">
            <w:pPr>
              <w:spacing w:before="120" w:after="120"/>
              <w:rPr>
                <w:sz w:val="20"/>
              </w:rPr>
            </w:pPr>
            <w:proofErr w:type="spellStart"/>
            <w:r w:rsidRPr="00A67362">
              <w:rPr>
                <w:sz w:val="20"/>
              </w:rPr>
              <w:t>Teaser</w:t>
            </w:r>
            <w:proofErr w:type="spellEnd"/>
            <w:r w:rsidRPr="00A67362">
              <w:rPr>
                <w:sz w:val="20"/>
              </w:rPr>
              <w:t xml:space="preserve"> </w:t>
            </w:r>
            <w:r w:rsidRPr="00A67362">
              <w:rPr>
                <w:i/>
                <w:sz w:val="20"/>
              </w:rPr>
              <w:t>(max 160 karakterer)</w:t>
            </w:r>
          </w:p>
        </w:tc>
        <w:tc>
          <w:tcPr>
            <w:tcW w:w="5097" w:type="dxa"/>
          </w:tcPr>
          <w:p w14:paraId="286AC33E" w14:textId="6AFA9C19" w:rsidR="00D0678F" w:rsidRPr="00A67362" w:rsidRDefault="00C67313" w:rsidP="00FA7FBC">
            <w:pPr>
              <w:spacing w:before="120" w:after="120"/>
              <w:rPr>
                <w:sz w:val="20"/>
              </w:rPr>
            </w:pPr>
            <w:r w:rsidRPr="00C67313">
              <w:rPr>
                <w:sz w:val="20"/>
              </w:rPr>
              <w:t>Giv fuldmagt til, at en anden person ka</w:t>
            </w:r>
            <w:r>
              <w:rPr>
                <w:sz w:val="20"/>
              </w:rPr>
              <w:t>n….</w:t>
            </w:r>
          </w:p>
        </w:tc>
      </w:tr>
      <w:tr w:rsidR="00D0678F" w:rsidRPr="00A67362" w14:paraId="4BB12C03" w14:textId="77777777" w:rsidTr="00A67362">
        <w:tc>
          <w:tcPr>
            <w:tcW w:w="2547" w:type="dxa"/>
            <w:shd w:val="clear" w:color="auto" w:fill="F2F2F2" w:themeFill="background1" w:themeFillShade="F2"/>
          </w:tcPr>
          <w:p w14:paraId="464230B7" w14:textId="77777777" w:rsidR="00D0678F" w:rsidRPr="00A67362" w:rsidRDefault="00D0678F" w:rsidP="00FA7FBC">
            <w:pPr>
              <w:spacing w:before="120" w:after="120"/>
              <w:rPr>
                <w:sz w:val="20"/>
              </w:rPr>
            </w:pPr>
            <w:r w:rsidRPr="00A67362">
              <w:rPr>
                <w:sz w:val="20"/>
              </w:rPr>
              <w:t>Beskrivelse (</w:t>
            </w:r>
            <w:r w:rsidRPr="00A67362">
              <w:rPr>
                <w:i/>
                <w:sz w:val="20"/>
              </w:rPr>
              <w:t>skal indeholde en reference til url’en, hvor fuldmagten kan anvendes)</w:t>
            </w:r>
          </w:p>
        </w:tc>
        <w:tc>
          <w:tcPr>
            <w:tcW w:w="5097" w:type="dxa"/>
          </w:tcPr>
          <w:p w14:paraId="7453BE1C" w14:textId="318EBCB0" w:rsidR="00D0678F" w:rsidRPr="00C67313" w:rsidRDefault="00C67313" w:rsidP="00FA7FBC">
            <w:pPr>
              <w:spacing w:before="120" w:after="120"/>
              <w:rPr>
                <w:sz w:val="20"/>
              </w:rPr>
            </w:pPr>
            <w:r w:rsidRPr="00C67313">
              <w:rPr>
                <w:sz w:val="20"/>
              </w:rPr>
              <w:t>Med denne fuldmagt kan personen….</w:t>
            </w:r>
          </w:p>
        </w:tc>
      </w:tr>
      <w:tr w:rsidR="000942E7" w:rsidRPr="00A67362" w14:paraId="6C193CCD" w14:textId="77777777" w:rsidTr="00137785">
        <w:tc>
          <w:tcPr>
            <w:tcW w:w="7644" w:type="dxa"/>
            <w:gridSpan w:val="2"/>
            <w:shd w:val="clear" w:color="auto" w:fill="F2F2F2" w:themeFill="background1" w:themeFillShade="F2"/>
          </w:tcPr>
          <w:p w14:paraId="54195D32" w14:textId="7D167FA6" w:rsidR="000942E7" w:rsidRPr="00A67362" w:rsidRDefault="000942E7" w:rsidP="00FA7FBC">
            <w:pPr>
              <w:spacing w:before="120" w:after="120"/>
              <w:rPr>
                <w:i/>
                <w:sz w:val="20"/>
              </w:rPr>
            </w:pPr>
            <w:r w:rsidRPr="000942E7">
              <w:rPr>
                <w:b/>
                <w:sz w:val="20"/>
              </w:rPr>
              <w:t>UK</w:t>
            </w:r>
          </w:p>
        </w:tc>
      </w:tr>
      <w:tr w:rsidR="000942E7" w:rsidRPr="00A67362" w14:paraId="185925B7" w14:textId="77777777" w:rsidTr="00A67362">
        <w:tc>
          <w:tcPr>
            <w:tcW w:w="2547" w:type="dxa"/>
            <w:shd w:val="clear" w:color="auto" w:fill="F2F2F2" w:themeFill="background1" w:themeFillShade="F2"/>
          </w:tcPr>
          <w:p w14:paraId="16C73244" w14:textId="150BE240" w:rsidR="000942E7" w:rsidRPr="00A67362" w:rsidRDefault="000942E7" w:rsidP="000942E7">
            <w:pPr>
              <w:spacing w:before="120" w:after="120"/>
              <w:rPr>
                <w:sz w:val="20"/>
              </w:rPr>
            </w:pPr>
            <w:r w:rsidRPr="00A67362">
              <w:rPr>
                <w:sz w:val="20"/>
              </w:rPr>
              <w:t>Title</w:t>
            </w:r>
          </w:p>
        </w:tc>
        <w:tc>
          <w:tcPr>
            <w:tcW w:w="5097" w:type="dxa"/>
          </w:tcPr>
          <w:p w14:paraId="72E00CD4" w14:textId="77777777" w:rsidR="000942E7" w:rsidRPr="00A67362" w:rsidRDefault="000942E7" w:rsidP="000942E7">
            <w:pPr>
              <w:spacing w:before="120" w:after="120"/>
              <w:rPr>
                <w:i/>
                <w:sz w:val="20"/>
              </w:rPr>
            </w:pPr>
          </w:p>
        </w:tc>
      </w:tr>
      <w:tr w:rsidR="000942E7" w:rsidRPr="008578A4" w14:paraId="25537E34" w14:textId="77777777" w:rsidTr="00A67362">
        <w:tc>
          <w:tcPr>
            <w:tcW w:w="2547" w:type="dxa"/>
            <w:shd w:val="clear" w:color="auto" w:fill="F2F2F2" w:themeFill="background1" w:themeFillShade="F2"/>
          </w:tcPr>
          <w:p w14:paraId="16C95B3D" w14:textId="0F1D4C63" w:rsidR="000942E7" w:rsidRPr="00A67362" w:rsidRDefault="000942E7" w:rsidP="000942E7">
            <w:pPr>
              <w:spacing w:before="120" w:after="120"/>
              <w:rPr>
                <w:sz w:val="20"/>
              </w:rPr>
            </w:pPr>
            <w:proofErr w:type="spellStart"/>
            <w:r w:rsidRPr="00A67362">
              <w:rPr>
                <w:sz w:val="20"/>
              </w:rPr>
              <w:t>Teaser</w:t>
            </w:r>
            <w:proofErr w:type="spellEnd"/>
            <w:r w:rsidRPr="00A67362">
              <w:rPr>
                <w:sz w:val="20"/>
              </w:rPr>
              <w:t xml:space="preserve"> </w:t>
            </w:r>
            <w:r w:rsidRPr="00A67362">
              <w:rPr>
                <w:i/>
                <w:sz w:val="20"/>
              </w:rPr>
              <w:t xml:space="preserve">(max 160 </w:t>
            </w:r>
            <w:proofErr w:type="spellStart"/>
            <w:r w:rsidRPr="00A67362">
              <w:rPr>
                <w:i/>
                <w:sz w:val="20"/>
              </w:rPr>
              <w:t>characters</w:t>
            </w:r>
            <w:proofErr w:type="spellEnd"/>
            <w:r w:rsidRPr="00A67362">
              <w:rPr>
                <w:i/>
                <w:sz w:val="20"/>
              </w:rPr>
              <w:t>)</w:t>
            </w:r>
          </w:p>
        </w:tc>
        <w:tc>
          <w:tcPr>
            <w:tcW w:w="5097" w:type="dxa"/>
          </w:tcPr>
          <w:p w14:paraId="45BE01AF" w14:textId="7655E001" w:rsidR="000942E7" w:rsidRPr="00C67313" w:rsidRDefault="00C67313" w:rsidP="000942E7">
            <w:pPr>
              <w:spacing w:before="120" w:after="120"/>
              <w:rPr>
                <w:sz w:val="20"/>
                <w:lang w:val="en-US"/>
              </w:rPr>
            </w:pPr>
            <w:r w:rsidRPr="00C67313">
              <w:rPr>
                <w:sz w:val="20"/>
                <w:lang w:val="en-US"/>
              </w:rPr>
              <w:t>Give power of attorney for someone to…</w:t>
            </w:r>
          </w:p>
        </w:tc>
      </w:tr>
      <w:tr w:rsidR="000942E7" w:rsidRPr="008578A4" w14:paraId="724B3F04" w14:textId="77777777" w:rsidTr="00A67362">
        <w:tc>
          <w:tcPr>
            <w:tcW w:w="2547" w:type="dxa"/>
            <w:shd w:val="clear" w:color="auto" w:fill="F2F2F2" w:themeFill="background1" w:themeFillShade="F2"/>
          </w:tcPr>
          <w:p w14:paraId="21888722" w14:textId="4BBD65F4" w:rsidR="000942E7" w:rsidRPr="000942E7" w:rsidRDefault="000942E7" w:rsidP="000942E7">
            <w:pPr>
              <w:spacing w:before="120" w:after="120"/>
              <w:rPr>
                <w:sz w:val="20"/>
                <w:lang w:val="en-US"/>
              </w:rPr>
            </w:pPr>
            <w:r w:rsidRPr="00A67362">
              <w:rPr>
                <w:sz w:val="20"/>
                <w:lang w:val="en-US"/>
              </w:rPr>
              <w:t xml:space="preserve">Description </w:t>
            </w:r>
            <w:r w:rsidRPr="00A67362">
              <w:rPr>
                <w:i/>
                <w:sz w:val="20"/>
                <w:lang w:val="en-US"/>
              </w:rPr>
              <w:t xml:space="preserve">(must contain reference to the </w:t>
            </w:r>
            <w:proofErr w:type="spellStart"/>
            <w:r w:rsidRPr="00A67362">
              <w:rPr>
                <w:i/>
                <w:sz w:val="20"/>
                <w:lang w:val="en-US"/>
              </w:rPr>
              <w:t>url</w:t>
            </w:r>
            <w:proofErr w:type="spellEnd"/>
            <w:r w:rsidRPr="00A67362">
              <w:rPr>
                <w:i/>
                <w:sz w:val="20"/>
                <w:lang w:val="en-US"/>
              </w:rPr>
              <w:t xml:space="preserve"> where the power of attorney can be used)</w:t>
            </w:r>
          </w:p>
        </w:tc>
        <w:tc>
          <w:tcPr>
            <w:tcW w:w="5097" w:type="dxa"/>
          </w:tcPr>
          <w:p w14:paraId="0DB4F5ED" w14:textId="55E3B604" w:rsidR="000942E7" w:rsidRPr="00C67313" w:rsidRDefault="00C67313" w:rsidP="000942E7">
            <w:pPr>
              <w:spacing w:before="120" w:after="120"/>
              <w:rPr>
                <w:sz w:val="20"/>
                <w:lang w:val="en-US"/>
              </w:rPr>
            </w:pPr>
            <w:r w:rsidRPr="00C67313">
              <w:rPr>
                <w:sz w:val="20"/>
                <w:lang w:val="en-US"/>
              </w:rPr>
              <w:t>With this power of attorney, the person can…</w:t>
            </w:r>
          </w:p>
        </w:tc>
      </w:tr>
    </w:tbl>
    <w:p w14:paraId="6509470E" w14:textId="77777777" w:rsidR="00C2028A" w:rsidRPr="00C67313" w:rsidRDefault="00C2028A" w:rsidP="00E7775F">
      <w:pPr>
        <w:rPr>
          <w:sz w:val="20"/>
          <w:lang w:val="en-US"/>
        </w:rPr>
      </w:pPr>
    </w:p>
    <w:p w14:paraId="1884B852" w14:textId="77777777" w:rsidR="00C2028A" w:rsidRDefault="00C2028A" w:rsidP="00C2028A">
      <w:pPr>
        <w:pStyle w:val="Overskrift1"/>
      </w:pPr>
      <w:r>
        <w:lastRenderedPageBreak/>
        <w:t>Forretningsmæssige hensyn</w:t>
      </w:r>
    </w:p>
    <w:p w14:paraId="1C1BBF44" w14:textId="77777777" w:rsidR="00E16BD7" w:rsidRDefault="00E16BD7" w:rsidP="004E79A2">
      <w:pPr>
        <w:pStyle w:val="Overskrift2"/>
      </w:pPr>
      <w:r>
        <w:t>Adgangsstyring</w:t>
      </w:r>
    </w:p>
    <w:p w14:paraId="6F2B30AC" w14:textId="1945EDAE" w:rsidR="00E16BD7" w:rsidRDefault="00E16BD7" w:rsidP="00E16BD7">
      <w:r>
        <w:t>Det er jeres ansvar som dataejer at opsætte den korrekte adgangsstyring for brugere, der logger ind i jeres løsning på baggrund af en fuldmagt. Det vil sige, at det er jeres ansvar at sikre, at fx mindreårige ikke kan pådrage sig et erstatnings- eller strafferetsligt ansvar, på baggrund af et fuldmagtsforhold og kun kan udføre handlinger i løsningen, som ikke juridisk kræver, at man er myndig og som ikke er i strid med forældremyndighedsindehaverens rettigheder.</w:t>
      </w:r>
      <w:r w:rsidR="00920762">
        <w:t xml:space="preserve"> </w:t>
      </w:r>
      <w:r>
        <w:t xml:space="preserve">Alle personer der er fyldt 15 år kan få og give fuldmagt til digital selvbetjening via Digital Fuldmagt. </w:t>
      </w:r>
    </w:p>
    <w:p w14:paraId="0E7ECB95" w14:textId="40A78DBD" w:rsidR="008578A4" w:rsidRDefault="00E16BD7" w:rsidP="00E16BD7">
      <w:r>
        <w:t>I tillæg er det vigtigt at forældremyndighedsindehavers adgang til børns data i perioder med overlappende partshabilitet ikke fjernes, med mindre der i gældende sektorlovgivning er hjemmel til at afskære dem fra adgang.</w:t>
      </w:r>
    </w:p>
    <w:p w14:paraId="1DB7C605" w14:textId="499369DA" w:rsidR="004E79A2" w:rsidRDefault="004E79A2" w:rsidP="004E79A2">
      <w:pPr>
        <w:pStyle w:val="Overskrift2"/>
      </w:pPr>
      <w:r>
        <w:t>Tvivlssager</w:t>
      </w:r>
      <w:r w:rsidR="008578A4">
        <w:t xml:space="preserve"> og håndtering af borgere, der ikke er i stand til at handle fornuftsmæssigt</w:t>
      </w:r>
    </w:p>
    <w:p w14:paraId="059C15D4" w14:textId="2F4B0767" w:rsidR="004E79A2" w:rsidRDefault="008578A4" w:rsidP="008578A4">
      <w:pPr>
        <w:pStyle w:val="Default"/>
        <w:rPr>
          <w:rFonts w:cs="Times New Roman"/>
          <w:color w:val="auto"/>
          <w:sz w:val="22"/>
          <w:szCs w:val="22"/>
        </w:rPr>
      </w:pPr>
      <w:r>
        <w:t xml:space="preserve">Når I myndighed tilslutter en fuldmagt </w:t>
      </w:r>
      <w:r w:rsidR="004E79A2">
        <w:rPr>
          <w:sz w:val="22"/>
          <w:szCs w:val="22"/>
        </w:rPr>
        <w:t>til Digital Fuldmagt, oprettes I automatisk som ’betroet organisation’ i NemLog-in. Dette gør det muligt for jer</w:t>
      </w:r>
      <w:r w:rsidR="004E79A2">
        <w:rPr>
          <w:rFonts w:cs="Times New Roman"/>
          <w:color w:val="auto"/>
          <w:sz w:val="22"/>
          <w:szCs w:val="22"/>
        </w:rPr>
        <w:t xml:space="preserve"> selv at oprette fuldmagtsforhold til jeres </w:t>
      </w:r>
      <w:r>
        <w:rPr>
          <w:rFonts w:cs="Times New Roman"/>
          <w:color w:val="auto"/>
          <w:sz w:val="22"/>
          <w:szCs w:val="22"/>
        </w:rPr>
        <w:t xml:space="preserve">egne fuldmagter. </w:t>
      </w:r>
      <w:r w:rsidR="004E79A2">
        <w:rPr>
          <w:rFonts w:cs="Times New Roman"/>
          <w:color w:val="auto"/>
          <w:sz w:val="22"/>
          <w:szCs w:val="22"/>
        </w:rPr>
        <w:t>Ved tilslutning vil I modtage en vejledning, der beskriver, hvordan I trin-for-trin opretter eller godkender digitale fuldmagtsanmodninger på vegne af borgere i Digital.</w:t>
      </w:r>
    </w:p>
    <w:p w14:paraId="7DE84CDA" w14:textId="77777777" w:rsidR="008578A4" w:rsidRPr="008578A4" w:rsidRDefault="008578A4" w:rsidP="008578A4">
      <w:pPr>
        <w:pStyle w:val="Default"/>
      </w:pPr>
    </w:p>
    <w:p w14:paraId="36220A72" w14:textId="77FC3046" w:rsidR="003367EC" w:rsidRDefault="003367EC" w:rsidP="004E79A2">
      <w:pPr>
        <w:rPr>
          <w:sz w:val="23"/>
          <w:szCs w:val="23"/>
        </w:rPr>
      </w:pPr>
      <w:r>
        <w:rPr>
          <w:sz w:val="23"/>
          <w:szCs w:val="23"/>
        </w:rPr>
        <w:t xml:space="preserve">I tilfælde hvor en person ønsker at repræsentere en borger der ikke </w:t>
      </w:r>
      <w:r w:rsidR="004E79A2">
        <w:rPr>
          <w:sz w:val="23"/>
          <w:szCs w:val="23"/>
        </w:rPr>
        <w:t>har handleevnen i behold på grund af fx demens, svære funktionsnedsættelser eller hvor der er tvivl om</w:t>
      </w:r>
      <w:r>
        <w:rPr>
          <w:sz w:val="23"/>
          <w:szCs w:val="23"/>
        </w:rPr>
        <w:t xml:space="preserve"> gyldigheden af en underskrift er det fortsat den dataansvarlige myndigheds ansvar at sikre, at disse borgere har mulighed for at lade sig partsrepræsentere jf. forvaltningsloven. </w:t>
      </w:r>
    </w:p>
    <w:p w14:paraId="2E34785F" w14:textId="3D33EBAE" w:rsidR="004E79A2" w:rsidRPr="003367EC" w:rsidRDefault="004E79A2" w:rsidP="004E79A2">
      <w:pPr>
        <w:rPr>
          <w:sz w:val="23"/>
          <w:szCs w:val="23"/>
        </w:rPr>
      </w:pPr>
      <w:r>
        <w:rPr>
          <w:sz w:val="23"/>
          <w:szCs w:val="23"/>
        </w:rPr>
        <w:t xml:space="preserve">Digitaliseringsstyrelsen har i disse tilfælde ikke den nødvendige afgørelseskompetence til at beslutte, hvorvidt parten skal kunne lade sig benytte af en partsrepræsentant på det ønskede myndighedsområde. Derfor vil Digitaliseringsstyrelsen i tvivlstilfælde henvise parten til den myndighed, som har ansvaret for den enkelte selvbetjeningsløsning. Det er herefter den enkelte myndighed, der må afgøre, om parten kan lade sig repræsentere. Som myndighed skal I </w:t>
      </w:r>
      <w:proofErr w:type="spellStart"/>
      <w:r>
        <w:rPr>
          <w:sz w:val="23"/>
          <w:szCs w:val="23"/>
        </w:rPr>
        <w:t>i</w:t>
      </w:r>
      <w:proofErr w:type="spellEnd"/>
      <w:r>
        <w:rPr>
          <w:sz w:val="23"/>
          <w:szCs w:val="23"/>
        </w:rPr>
        <w:t xml:space="preserve"> disse tilfælde selv oprette fuldmagten (jf. vejledning).</w:t>
      </w:r>
    </w:p>
    <w:tbl>
      <w:tblPr>
        <w:tblStyle w:val="Tabel-Gitter"/>
        <w:tblW w:w="0" w:type="auto"/>
        <w:tblLook w:val="04A0" w:firstRow="1" w:lastRow="0" w:firstColumn="1" w:lastColumn="0" w:noHBand="0" w:noVBand="1"/>
      </w:tblPr>
      <w:tblGrid>
        <w:gridCol w:w="2405"/>
        <w:gridCol w:w="5239"/>
      </w:tblGrid>
      <w:tr w:rsidR="004E79A2" w14:paraId="55D73884" w14:textId="77777777" w:rsidTr="00FA7FBC">
        <w:tc>
          <w:tcPr>
            <w:tcW w:w="2405" w:type="dxa"/>
            <w:shd w:val="clear" w:color="auto" w:fill="F2F2F2" w:themeFill="background1" w:themeFillShade="F2"/>
          </w:tcPr>
          <w:p w14:paraId="2DFAA416" w14:textId="5520DC6A" w:rsidR="004E79A2" w:rsidRDefault="004E79A2" w:rsidP="00FA7FBC">
            <w:pPr>
              <w:spacing w:before="120" w:after="120"/>
              <w:rPr>
                <w:sz w:val="20"/>
              </w:rPr>
            </w:pPr>
            <w:r>
              <w:rPr>
                <w:sz w:val="20"/>
              </w:rPr>
              <w:t>Myndighed med lovhjemmel til at træffe afgørelse i tvivlssager</w:t>
            </w:r>
            <w:r w:rsidR="00C2028A">
              <w:rPr>
                <w:sz w:val="20"/>
              </w:rPr>
              <w:t xml:space="preserve"> (</w:t>
            </w:r>
            <w:r w:rsidR="00C2028A" w:rsidRPr="00C2028A">
              <w:rPr>
                <w:i/>
                <w:sz w:val="20"/>
              </w:rPr>
              <w:t>dataejer</w:t>
            </w:r>
            <w:r w:rsidR="00C2028A">
              <w:rPr>
                <w:sz w:val="20"/>
              </w:rPr>
              <w:t>)</w:t>
            </w:r>
          </w:p>
        </w:tc>
        <w:tc>
          <w:tcPr>
            <w:tcW w:w="5239" w:type="dxa"/>
          </w:tcPr>
          <w:p w14:paraId="0375B617" w14:textId="77777777" w:rsidR="004E79A2" w:rsidRDefault="004E79A2" w:rsidP="00FA7FBC">
            <w:pPr>
              <w:spacing w:before="120" w:after="120"/>
            </w:pPr>
          </w:p>
        </w:tc>
      </w:tr>
      <w:tr w:rsidR="004E79A2" w14:paraId="22EBA825" w14:textId="77777777" w:rsidTr="00FA7FBC">
        <w:tc>
          <w:tcPr>
            <w:tcW w:w="2405" w:type="dxa"/>
            <w:shd w:val="clear" w:color="auto" w:fill="F2F2F2" w:themeFill="background1" w:themeFillShade="F2"/>
          </w:tcPr>
          <w:p w14:paraId="3CA00794" w14:textId="2B2C26E6" w:rsidR="004E79A2" w:rsidRDefault="00E8731A" w:rsidP="00FA7FBC">
            <w:pPr>
              <w:spacing w:before="120" w:after="120"/>
              <w:rPr>
                <w:sz w:val="20"/>
              </w:rPr>
            </w:pPr>
            <w:r>
              <w:rPr>
                <w:sz w:val="20"/>
              </w:rPr>
              <w:t xml:space="preserve">Kontaktperson </w:t>
            </w:r>
            <w:r w:rsidR="00C2028A">
              <w:rPr>
                <w:sz w:val="20"/>
              </w:rPr>
              <w:t xml:space="preserve">hos myndigheden, </w:t>
            </w:r>
            <w:r>
              <w:rPr>
                <w:sz w:val="20"/>
              </w:rPr>
              <w:t>som Digitaliseringsstyrelsen kan henvende sig til</w:t>
            </w:r>
          </w:p>
        </w:tc>
        <w:tc>
          <w:tcPr>
            <w:tcW w:w="5239" w:type="dxa"/>
          </w:tcPr>
          <w:p w14:paraId="624F9A9F" w14:textId="77777777" w:rsidR="004E79A2" w:rsidRDefault="004E79A2" w:rsidP="00FA7FBC">
            <w:pPr>
              <w:spacing w:before="120" w:after="120"/>
            </w:pPr>
          </w:p>
        </w:tc>
      </w:tr>
      <w:tr w:rsidR="00E8731A" w14:paraId="170A35B3" w14:textId="77777777" w:rsidTr="00FA7FBC">
        <w:tc>
          <w:tcPr>
            <w:tcW w:w="2405" w:type="dxa"/>
            <w:shd w:val="clear" w:color="auto" w:fill="F2F2F2" w:themeFill="background1" w:themeFillShade="F2"/>
          </w:tcPr>
          <w:p w14:paraId="036E8A86" w14:textId="6E06D0D1" w:rsidR="00E8731A" w:rsidRDefault="00E8731A" w:rsidP="00FA7FBC">
            <w:pPr>
              <w:spacing w:before="120" w:after="120"/>
              <w:rPr>
                <w:sz w:val="20"/>
              </w:rPr>
            </w:pPr>
            <w:r>
              <w:rPr>
                <w:sz w:val="20"/>
              </w:rPr>
              <w:lastRenderedPageBreak/>
              <w:t xml:space="preserve">Hvem skal borgere kontakte i disse tilfælde? </w:t>
            </w:r>
            <w:r w:rsidRPr="00043436">
              <w:rPr>
                <w:i/>
                <w:sz w:val="20"/>
              </w:rPr>
              <w:t>(support e-mail</w:t>
            </w:r>
            <w:r w:rsidR="00C2028A">
              <w:rPr>
                <w:i/>
                <w:sz w:val="20"/>
              </w:rPr>
              <w:t xml:space="preserve"> eller lignende</w:t>
            </w:r>
            <w:r w:rsidRPr="00043436">
              <w:rPr>
                <w:i/>
                <w:sz w:val="20"/>
              </w:rPr>
              <w:t>)</w:t>
            </w:r>
          </w:p>
        </w:tc>
        <w:tc>
          <w:tcPr>
            <w:tcW w:w="5239" w:type="dxa"/>
          </w:tcPr>
          <w:p w14:paraId="42C4E822" w14:textId="77777777" w:rsidR="00E8731A" w:rsidRDefault="00E8731A" w:rsidP="00FA7FBC">
            <w:pPr>
              <w:spacing w:before="120" w:after="120"/>
            </w:pPr>
          </w:p>
        </w:tc>
      </w:tr>
    </w:tbl>
    <w:p w14:paraId="20DFB972" w14:textId="77777777" w:rsidR="004E79A2" w:rsidRDefault="004E79A2" w:rsidP="00043436">
      <w:pPr>
        <w:pStyle w:val="Overskrift2"/>
      </w:pPr>
    </w:p>
    <w:p w14:paraId="7DE36C0D" w14:textId="7247123F" w:rsidR="00043436" w:rsidRPr="00E7775F" w:rsidRDefault="003367EC" w:rsidP="003367EC">
      <w:pPr>
        <w:pStyle w:val="Overskrift3"/>
      </w:pPr>
      <w:r>
        <w:t>Undtagelser hvo</w:t>
      </w:r>
      <w:bookmarkStart w:id="1" w:name="_GoBack"/>
      <w:bookmarkEnd w:id="1"/>
      <w:r>
        <w:t>r Digitaliseringsstyrelsen udfører denne opgave på jeres vegne</w:t>
      </w:r>
    </w:p>
    <w:p w14:paraId="5F9C39A9" w14:textId="2AED142F" w:rsidR="003367EC" w:rsidRPr="003367EC" w:rsidRDefault="003367EC" w:rsidP="003367EC">
      <w:pPr>
        <w:pStyle w:val="Overskrift2"/>
        <w:rPr>
          <w:rFonts w:ascii="Garamond" w:hAnsi="Garamond" w:cs="Times New Roman"/>
          <w:b w:val="0"/>
          <w:bCs w:val="0"/>
          <w:iCs w:val="0"/>
          <w:sz w:val="24"/>
          <w:szCs w:val="24"/>
        </w:rPr>
      </w:pPr>
      <w:r>
        <w:rPr>
          <w:rFonts w:ascii="Garamond" w:hAnsi="Garamond" w:cs="Times New Roman"/>
          <w:b w:val="0"/>
          <w:bCs w:val="0"/>
          <w:iCs w:val="0"/>
          <w:sz w:val="24"/>
          <w:szCs w:val="24"/>
        </w:rPr>
        <w:t>I følgende tre tilfælde, hvor fuldmagtsgiveren ikke er i stand til at handle fornuftsmæssigt, understøtter Digitaliseringsstyrelsen oprettelse af et fuldmagtsforhold via Digital Fuldmagt:</w:t>
      </w:r>
      <w:r>
        <w:rPr>
          <w:rFonts w:ascii="Garamond" w:hAnsi="Garamond" w:cs="Times New Roman"/>
          <w:b w:val="0"/>
          <w:bCs w:val="0"/>
          <w:iCs w:val="0"/>
          <w:sz w:val="24"/>
          <w:szCs w:val="24"/>
        </w:rPr>
        <w:br/>
      </w:r>
    </w:p>
    <w:p w14:paraId="243DD120" w14:textId="23D0DE95" w:rsidR="00456178" w:rsidRPr="003367EC" w:rsidRDefault="004E79A2" w:rsidP="003367EC">
      <w:pPr>
        <w:pStyle w:val="Opstilling-punkttegn"/>
        <w:rPr>
          <w:b/>
          <w:bCs/>
          <w:iCs/>
        </w:rPr>
      </w:pPr>
      <w:r w:rsidRPr="003367EC">
        <w:rPr>
          <w:u w:val="single"/>
        </w:rPr>
        <w:t xml:space="preserve">Værger </w:t>
      </w:r>
      <w:r w:rsidR="00456178" w:rsidRPr="003367EC">
        <w:rPr>
          <w:u w:val="single"/>
        </w:rPr>
        <w:t>med et fuldt dækkende værgemål</w:t>
      </w:r>
      <w:r w:rsidR="00456178" w:rsidRPr="00E7775F">
        <w:t xml:space="preserve"> - dvs. et værgemål der dækker alle personlige og økonomiske forhold</w:t>
      </w:r>
      <w:r w:rsidR="003367EC">
        <w:t>.</w:t>
      </w:r>
      <w:r w:rsidR="003367EC">
        <w:br/>
      </w:r>
      <w:r w:rsidR="003367EC">
        <w:br/>
        <w:t xml:space="preserve">Løsningen videreudvikles </w:t>
      </w:r>
      <w:r w:rsidR="00E7775F" w:rsidRPr="00E7775F">
        <w:t>på sigt</w:t>
      </w:r>
      <w:r w:rsidR="00456178">
        <w:t xml:space="preserve">, så den </w:t>
      </w:r>
      <w:r w:rsidR="003367EC">
        <w:t xml:space="preserve">også digitalt kan understøtte </w:t>
      </w:r>
      <w:r w:rsidR="00456178">
        <w:t xml:space="preserve">delvise værgemål. </w:t>
      </w:r>
      <w:r w:rsidR="003367EC">
        <w:t>S</w:t>
      </w:r>
      <w:r w:rsidR="00E7775F" w:rsidRPr="00E7775F">
        <w:t xml:space="preserve">om myndighed </w:t>
      </w:r>
      <w:r w:rsidR="003367EC">
        <w:t xml:space="preserve">bedes I </w:t>
      </w:r>
      <w:r w:rsidR="00E7775F" w:rsidRPr="00E7775F">
        <w:t>derfor forholde jer til, hvilken type af værgemål det er nødv</w:t>
      </w:r>
      <w:r>
        <w:t>e</w:t>
      </w:r>
      <w:r w:rsidR="00E7775F" w:rsidRPr="00E7775F">
        <w:t xml:space="preserve">ndigt, at borgere har, for at kunne få fuldmagt til jeres løsning. Hvis jeres fuldmagt fx kun </w:t>
      </w:r>
      <w:r w:rsidR="00E16BD7">
        <w:t>behandler</w:t>
      </w:r>
      <w:r w:rsidR="00E7775F" w:rsidRPr="00E7775F">
        <w:t xml:space="preserve"> sundhedsdata, er det måske </w:t>
      </w:r>
      <w:r w:rsidR="00E16BD7">
        <w:t>nok at borgeren har et værgemål</w:t>
      </w:r>
      <w:r w:rsidR="003367EC" w:rsidRPr="003367EC">
        <w:rPr>
          <w:b/>
          <w:bCs/>
          <w:iCs/>
        </w:rPr>
        <w:t>,</w:t>
      </w:r>
      <w:r w:rsidR="00E7775F" w:rsidRPr="00E7775F">
        <w:t xml:space="preserve"> som dækker alle personlige forhold. </w:t>
      </w:r>
    </w:p>
    <w:p w14:paraId="43F94076" w14:textId="23B5F5FD" w:rsidR="00684000" w:rsidRPr="00456178" w:rsidRDefault="00684000" w:rsidP="00456178"/>
    <w:tbl>
      <w:tblPr>
        <w:tblStyle w:val="Tabel-Gitter"/>
        <w:tblW w:w="0" w:type="auto"/>
        <w:tblInd w:w="421" w:type="dxa"/>
        <w:tblLook w:val="04A0" w:firstRow="1" w:lastRow="0" w:firstColumn="1" w:lastColumn="0" w:noHBand="0" w:noVBand="1"/>
      </w:tblPr>
      <w:tblGrid>
        <w:gridCol w:w="1984"/>
        <w:gridCol w:w="5239"/>
      </w:tblGrid>
      <w:tr w:rsidR="00456178" w14:paraId="4A6D57C4" w14:textId="77777777" w:rsidTr="00DD3B94">
        <w:tc>
          <w:tcPr>
            <w:tcW w:w="1984" w:type="dxa"/>
            <w:shd w:val="clear" w:color="auto" w:fill="F2F2F2" w:themeFill="background1" w:themeFillShade="F2"/>
          </w:tcPr>
          <w:p w14:paraId="1A939EBC" w14:textId="2E7AAD56" w:rsidR="00456178" w:rsidRDefault="00684000" w:rsidP="00E16BD7">
            <w:pPr>
              <w:spacing w:before="120" w:after="120"/>
              <w:rPr>
                <w:sz w:val="20"/>
              </w:rPr>
            </w:pPr>
            <w:r>
              <w:rPr>
                <w:sz w:val="20"/>
              </w:rPr>
              <w:t xml:space="preserve">Hvad skal </w:t>
            </w:r>
            <w:r w:rsidR="00456178">
              <w:rPr>
                <w:sz w:val="20"/>
              </w:rPr>
              <w:t>værgemål</w:t>
            </w:r>
            <w:r>
              <w:rPr>
                <w:sz w:val="20"/>
              </w:rPr>
              <w:t xml:space="preserve"> dække</w:t>
            </w:r>
            <w:r w:rsidR="00E8731A">
              <w:rPr>
                <w:sz w:val="20"/>
              </w:rPr>
              <w:t xml:space="preserve">, for at </w:t>
            </w:r>
            <w:r>
              <w:rPr>
                <w:sz w:val="20"/>
              </w:rPr>
              <w:t xml:space="preserve">der kan oprettes </w:t>
            </w:r>
            <w:r w:rsidR="00E16BD7">
              <w:rPr>
                <w:sz w:val="20"/>
              </w:rPr>
              <w:t>adgang</w:t>
            </w:r>
            <w:r>
              <w:rPr>
                <w:sz w:val="20"/>
              </w:rPr>
              <w:t xml:space="preserve"> til jeres løsning</w:t>
            </w:r>
            <w:r w:rsidR="00E8731A">
              <w:rPr>
                <w:sz w:val="20"/>
              </w:rPr>
              <w:t>?</w:t>
            </w:r>
          </w:p>
        </w:tc>
        <w:sdt>
          <w:sdtPr>
            <w:id w:val="-186065153"/>
            <w:placeholder>
              <w:docPart w:val="F18E506DAA4F4411AF5705DD9A55867E"/>
            </w:placeholder>
            <w:showingPlcHdr/>
            <w:comboBox>
              <w:listItem w:value="Vælg et element."/>
              <w:listItem w:displayText="Fuldt dækkende" w:value="Fuldt dækkende"/>
              <w:listItem w:displayText="Alle personlige forhold" w:value="Alle personlige forhold"/>
              <w:listItem w:displayText="Alle økonomiske forhold" w:value="Alle økonomiske forhold"/>
            </w:comboBox>
          </w:sdtPr>
          <w:sdtEndPr/>
          <w:sdtContent>
            <w:tc>
              <w:tcPr>
                <w:tcW w:w="5239" w:type="dxa"/>
              </w:tcPr>
              <w:p w14:paraId="2C3D658B" w14:textId="77777777" w:rsidR="00456178" w:rsidRDefault="00456178" w:rsidP="00FA7FBC">
                <w:pPr>
                  <w:spacing w:before="120" w:after="120"/>
                </w:pPr>
                <w:r w:rsidRPr="00684000">
                  <w:rPr>
                    <w:rStyle w:val="Pladsholdertekst"/>
                    <w:sz w:val="20"/>
                  </w:rPr>
                  <w:t>Vælg et element.</w:t>
                </w:r>
              </w:p>
            </w:tc>
          </w:sdtContent>
        </w:sdt>
      </w:tr>
    </w:tbl>
    <w:p w14:paraId="2E7158A3" w14:textId="1BD5A249" w:rsidR="00456178" w:rsidRDefault="00456178" w:rsidP="00E7775F"/>
    <w:p w14:paraId="6DBF9A9E" w14:textId="53EF5CF2" w:rsidR="00684000" w:rsidRDefault="003367EC" w:rsidP="003367EC">
      <w:pPr>
        <w:pStyle w:val="Opstilling-punkttegn"/>
      </w:pPr>
      <w:r w:rsidRPr="003367EC">
        <w:rPr>
          <w:u w:val="single"/>
        </w:rPr>
        <w:t>Fuldt dækkende fremtidsfuldmagter</w:t>
      </w:r>
      <w:r>
        <w:t xml:space="preserve">, der er sat i kraft (fremgår af Personbogsattest) </w:t>
      </w:r>
    </w:p>
    <w:p w14:paraId="5C4F03FA" w14:textId="019BBEE4" w:rsidR="003367EC" w:rsidRDefault="003367EC" w:rsidP="00137A9C">
      <w:pPr>
        <w:pStyle w:val="Opstilling-punkttegn"/>
      </w:pPr>
      <w:r w:rsidRPr="003367EC">
        <w:rPr>
          <w:u w:val="single"/>
        </w:rPr>
        <w:t>Generalfuldmagter</w:t>
      </w:r>
      <w:r>
        <w:t xml:space="preserve"> </w:t>
      </w:r>
      <w:r w:rsidRPr="003367EC">
        <w:t>ved enten a) notarpåtegning, b) advokat eller c) to eller flere vitterlighedsvidner</w:t>
      </w:r>
    </w:p>
    <w:p w14:paraId="6C31350D" w14:textId="77777777" w:rsidR="00E8731A" w:rsidRPr="00E7775F" w:rsidRDefault="00E8731A" w:rsidP="00E7775F"/>
    <w:sectPr w:rsidR="00E8731A" w:rsidRPr="00E7775F" w:rsidSect="00E7775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2319" w:right="2835" w:bottom="1418" w:left="1418" w:header="56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B064" w14:textId="77777777" w:rsidR="00584071" w:rsidRDefault="00584071">
      <w:r>
        <w:separator/>
      </w:r>
    </w:p>
  </w:endnote>
  <w:endnote w:type="continuationSeparator" w:id="0">
    <w:p w14:paraId="52929827" w14:textId="77777777" w:rsidR="00584071" w:rsidRDefault="0058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4830" w14:textId="77777777" w:rsidR="00E7775F" w:rsidRDefault="00E7775F" w:rsidP="00E7775F">
    <w:pPr>
      <w:pStyle w:val="Sidefod"/>
    </w:pPr>
  </w:p>
  <w:p w14:paraId="48063CA8" w14:textId="77777777" w:rsidR="00E7775F" w:rsidRPr="00E7775F" w:rsidRDefault="00E7775F" w:rsidP="00E777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C430" w14:textId="77777777" w:rsidR="00E7775F" w:rsidRDefault="00E7775F" w:rsidP="00E7775F">
    <w:pPr>
      <w:pStyle w:val="Sidefod"/>
    </w:pPr>
  </w:p>
  <w:p w14:paraId="06365C28" w14:textId="77777777" w:rsidR="00E7775F" w:rsidRPr="00E7775F" w:rsidRDefault="00E7775F" w:rsidP="00E7775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B076" w14:textId="77777777" w:rsidR="00E7775F" w:rsidRDefault="00E7775F" w:rsidP="00E7775F">
    <w:pPr>
      <w:pStyle w:val="Sidefod"/>
    </w:pPr>
  </w:p>
  <w:p w14:paraId="5CD5904C" w14:textId="77777777" w:rsidR="00E7775F" w:rsidRPr="00E7775F" w:rsidRDefault="00E7775F" w:rsidP="00E777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D487" w14:textId="77777777" w:rsidR="00584071" w:rsidRPr="000B0218" w:rsidRDefault="00584071" w:rsidP="000B0218">
      <w:pPr>
        <w:pStyle w:val="FootnoteSeperator"/>
      </w:pPr>
    </w:p>
  </w:footnote>
  <w:footnote w:type="continuationSeparator" w:id="0">
    <w:p w14:paraId="47C9EB95" w14:textId="77777777" w:rsidR="00584071" w:rsidRDefault="0058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2EAE" w14:textId="77777777" w:rsidR="00E7775F" w:rsidRPr="00DB6A76" w:rsidRDefault="00E7775F" w:rsidP="00E7775F">
    <w:pPr>
      <w:pStyle w:val="Sidenummer"/>
    </w:pPr>
    <w:r w:rsidRPr="00DB6A76">
      <w:tab/>
    </w:r>
    <w:sdt>
      <w:sdtPr>
        <w:alias w:val="Page"/>
        <w:tag w:val="{&quot;templafy&quot;:{&quot;id&quot;:&quot;b1edd13e-6c73-4b20-91aa-86bf1662fa60&quot;}}"/>
        <w:id w:val="883137156"/>
        <w:placeholder>
          <w:docPart w:val="38FC21F4B5B24DCB99C280F2581E907D"/>
        </w:placeholder>
      </w:sdtPr>
      <w:sdtEndPr/>
      <w:sdtContent>
        <w:r>
          <w:t>Side</w:t>
        </w:r>
      </w:sdtContent>
    </w:sdt>
    <w:r w:rsidRPr="00DB6A76">
      <w:t xml:space="preserve"> </w:t>
    </w:r>
    <w:r w:rsidRPr="00DB6A76">
      <w:fldChar w:fldCharType="begin"/>
    </w:r>
    <w:r w:rsidRPr="00DB6A76">
      <w:instrText xml:space="preserve"> PAGE </w:instrText>
    </w:r>
    <w:r w:rsidRPr="00DB6A76">
      <w:fldChar w:fldCharType="separate"/>
    </w:r>
    <w:r w:rsidRPr="00DB6A76">
      <w:t>2</w:t>
    </w:r>
    <w:r w:rsidRPr="00DB6A76">
      <w:fldChar w:fldCharType="end"/>
    </w:r>
    <w:r w:rsidRPr="00DB6A76">
      <w:t xml:space="preserve"> </w:t>
    </w:r>
    <w:sdt>
      <w:sdtPr>
        <w:alias w:val="Of"/>
        <w:tag w:val="{&quot;templafy&quot;:{&quot;id&quot;:&quot;c4313d1b-d71e-4250-bc43-f3e9bfd7781e&quot;}}"/>
        <w:id w:val="2062206873"/>
        <w:placeholder>
          <w:docPart w:val="38FC21F4B5B24DCB99C280F2581E907D"/>
        </w:placeholder>
      </w:sdtPr>
      <w:sdtEndPr/>
      <w:sdtContent>
        <w:r>
          <w:t>af</w:t>
        </w:r>
      </w:sdtContent>
    </w:sdt>
    <w:r w:rsidRPr="00DB6A76">
      <w:t xml:space="preserve"> </w:t>
    </w:r>
    <w:r w:rsidR="005B2A9B">
      <w:fldChar w:fldCharType="begin"/>
    </w:r>
    <w:r w:rsidR="005B2A9B">
      <w:instrText xml:space="preserve"> NUMPAGES </w:instrText>
    </w:r>
    <w:r w:rsidR="005B2A9B">
      <w:fldChar w:fldCharType="separate"/>
    </w:r>
    <w:r w:rsidRPr="00DB6A76">
      <w:t>2</w:t>
    </w:r>
    <w:r w:rsidR="005B2A9B">
      <w:fldChar w:fldCharType="end"/>
    </w:r>
  </w:p>
  <w:p w14:paraId="31C1B068" w14:textId="77777777" w:rsidR="00E7775F" w:rsidRPr="00E7775F" w:rsidRDefault="00E7775F" w:rsidP="00E777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3E97" w14:textId="5BCE1F49" w:rsidR="00E7775F" w:rsidRPr="00DB6A76" w:rsidRDefault="00E7775F" w:rsidP="00E7775F">
    <w:pPr>
      <w:pStyle w:val="Sidenummer"/>
    </w:pPr>
    <w:r w:rsidRPr="00DB6A76">
      <w:tab/>
    </w:r>
    <w:sdt>
      <w:sdtPr>
        <w:alias w:val="Page"/>
        <w:tag w:val="{&quot;templafy&quot;:{&quot;id&quot;:&quot;b1edd13e-6c73-4b20-91aa-86bf1662fa60&quot;}}"/>
        <w:id w:val="1344289998"/>
        <w:placeholder>
          <w:docPart w:val="CC927DD4167741CCAAF7CF01EA63D70C"/>
        </w:placeholder>
      </w:sdtPr>
      <w:sdtEndPr/>
      <w:sdtContent>
        <w:r>
          <w:t>Side</w:t>
        </w:r>
      </w:sdtContent>
    </w:sdt>
    <w:r w:rsidRPr="00DB6A76">
      <w:t xml:space="preserve"> </w:t>
    </w:r>
    <w:r w:rsidRPr="00DB6A76">
      <w:fldChar w:fldCharType="begin"/>
    </w:r>
    <w:r w:rsidRPr="00DB6A76">
      <w:instrText xml:space="preserve"> PAGE </w:instrText>
    </w:r>
    <w:r w:rsidRPr="00DB6A76">
      <w:fldChar w:fldCharType="separate"/>
    </w:r>
    <w:r w:rsidR="00DD3B94">
      <w:rPr>
        <w:noProof/>
      </w:rPr>
      <w:t>4</w:t>
    </w:r>
    <w:r w:rsidRPr="00DB6A76">
      <w:fldChar w:fldCharType="end"/>
    </w:r>
    <w:r w:rsidRPr="00DB6A76">
      <w:t xml:space="preserve"> </w:t>
    </w:r>
    <w:sdt>
      <w:sdtPr>
        <w:alias w:val="Of"/>
        <w:tag w:val="{&quot;templafy&quot;:{&quot;id&quot;:&quot;c4313d1b-d71e-4250-bc43-f3e9bfd7781e&quot;}}"/>
        <w:id w:val="176391758"/>
        <w:placeholder>
          <w:docPart w:val="CC927DD4167741CCAAF7CF01EA63D70C"/>
        </w:placeholder>
      </w:sdtPr>
      <w:sdtEndPr/>
      <w:sdtContent>
        <w:r>
          <w:t>af</w:t>
        </w:r>
      </w:sdtContent>
    </w:sdt>
    <w:r w:rsidRPr="00DB6A76">
      <w:t xml:space="preserve"> </w:t>
    </w:r>
    <w:r w:rsidR="005B2A9B">
      <w:fldChar w:fldCharType="begin"/>
    </w:r>
    <w:r w:rsidR="005B2A9B">
      <w:instrText xml:space="preserve"> NUMPAGES </w:instrText>
    </w:r>
    <w:r w:rsidR="005B2A9B">
      <w:fldChar w:fldCharType="separate"/>
    </w:r>
    <w:r w:rsidR="00DD3B94">
      <w:rPr>
        <w:noProof/>
      </w:rPr>
      <w:t>4</w:t>
    </w:r>
    <w:r w:rsidR="005B2A9B">
      <w:rPr>
        <w:noProof/>
      </w:rPr>
      <w:fldChar w:fldCharType="end"/>
    </w:r>
  </w:p>
  <w:p w14:paraId="0D916174" w14:textId="77777777" w:rsidR="00E7775F" w:rsidRPr="00E7775F" w:rsidRDefault="00E7775F" w:rsidP="00E777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9BB3" w14:textId="77777777" w:rsidR="00E7775F" w:rsidRDefault="00E7775F" w:rsidP="00E7775F">
    <w:pPr>
      <w:pStyle w:val="Sidehoved"/>
    </w:pPr>
  </w:p>
  <w:p w14:paraId="3D63F87F" w14:textId="77777777" w:rsidR="00E7775F" w:rsidRDefault="00E7775F" w:rsidP="00E7775F">
    <w:pPr>
      <w:pStyle w:val="Sidehoved"/>
    </w:pPr>
    <w:bookmarkStart w:id="2" w:name="SD_Notat"/>
    <w:bookmarkEnd w:id="2"/>
    <w:r>
      <w:rPr>
        <w:noProof/>
      </w:rPr>
      <w:drawing>
        <wp:anchor distT="0" distB="0" distL="0" distR="0" simplePos="0" relativeHeight="251659264" behindDoc="0" locked="0" layoutInCell="1" allowOverlap="1" wp14:anchorId="3F40EB24" wp14:editId="38899719">
          <wp:simplePos x="0" y="0"/>
          <wp:positionH relativeFrom="page">
            <wp:align>center</wp:align>
          </wp:positionH>
          <wp:positionV relativeFrom="page">
            <wp:posOffset>377999</wp:posOffset>
          </wp:positionV>
          <wp:extent cx="2114756" cy="414000"/>
          <wp:effectExtent l="0" t="0" r="0" b="0"/>
          <wp:wrapNone/>
          <wp:docPr id="1" name="LogoHide"/>
          <wp:cNvGraphicFramePr/>
          <a:graphic xmlns:a="http://schemas.openxmlformats.org/drawingml/2006/main">
            <a:graphicData uri="http://schemas.openxmlformats.org/drawingml/2006/picture">
              <pic:pic xmlns:pic="http://schemas.openxmlformats.org/drawingml/2006/picture">
                <pic:nvPicPr>
                  <pic:cNvPr id="272899833" name="LogoHide"/>
                  <pic:cNvPicPr/>
                </pic:nvPicPr>
                <pic:blipFill>
                  <a:blip r:embed="rId1"/>
                  <a:srcRect/>
                  <a:stretch/>
                </pic:blipFill>
                <pic:spPr>
                  <a:xfrm>
                    <a:off x="0" y="0"/>
                    <a:ext cx="2114756" cy="414000"/>
                  </a:xfrm>
                  <a:prstGeom prst="rect">
                    <a:avLst/>
                  </a:prstGeom>
                </pic:spPr>
              </pic:pic>
            </a:graphicData>
          </a:graphic>
        </wp:anchor>
      </w:drawing>
    </w:r>
  </w:p>
  <w:p w14:paraId="0D85D961" w14:textId="77777777" w:rsidR="00107B13" w:rsidRPr="00E7775F" w:rsidRDefault="00107B13" w:rsidP="00E777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5"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6"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17"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num w:numId="1">
    <w:abstractNumId w:val="13"/>
  </w:num>
  <w:num w:numId="2">
    <w:abstractNumId w:val="10"/>
  </w:num>
  <w:num w:numId="3">
    <w:abstractNumId w:val="12"/>
  </w:num>
  <w:num w:numId="4">
    <w:abstractNumId w:val="8"/>
  </w:num>
  <w:num w:numId="5">
    <w:abstractNumId w:val="14"/>
  </w:num>
  <w:num w:numId="6">
    <w:abstractNumId w:val="7"/>
  </w:num>
  <w:num w:numId="7">
    <w:abstractNumId w:val="6"/>
  </w:num>
  <w:num w:numId="8">
    <w:abstractNumId w:val="5"/>
  </w:num>
  <w:num w:numId="9">
    <w:abstractNumId w:val="4"/>
  </w:num>
  <w:num w:numId="10">
    <w:abstractNumId w:val="11"/>
  </w:num>
  <w:num w:numId="11">
    <w:abstractNumId w:val="3"/>
  </w:num>
  <w:num w:numId="12">
    <w:abstractNumId w:val="2"/>
  </w:num>
  <w:num w:numId="13">
    <w:abstractNumId w:val="1"/>
  </w:num>
  <w:num w:numId="14">
    <w:abstractNumId w:val="0"/>
  </w:num>
  <w:num w:numId="15">
    <w:abstractNumId w:val="9"/>
  </w:num>
  <w:num w:numId="16">
    <w:abstractNumId w:val="16"/>
  </w:num>
  <w:num w:numId="17">
    <w:abstractNumId w:val="15"/>
  </w:num>
  <w:num w:numId="18">
    <w:abstractNumId w:val="8"/>
  </w:num>
  <w:num w:numId="19">
    <w:abstractNumId w:val="14"/>
  </w:num>
  <w:num w:numId="20">
    <w:abstractNumId w:val="11"/>
  </w:num>
  <w:num w:numId="21">
    <w:abstractNumId w:val="9"/>
  </w:num>
  <w:num w:numId="22">
    <w:abstractNumId w:val="9"/>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7AB4"/>
    <w:rsid w:val="000219D0"/>
    <w:rsid w:val="00022F36"/>
    <w:rsid w:val="000250D6"/>
    <w:rsid w:val="00025355"/>
    <w:rsid w:val="00026B9B"/>
    <w:rsid w:val="00036862"/>
    <w:rsid w:val="000421D4"/>
    <w:rsid w:val="00042AB1"/>
    <w:rsid w:val="00043436"/>
    <w:rsid w:val="00045057"/>
    <w:rsid w:val="00051A09"/>
    <w:rsid w:val="00066058"/>
    <w:rsid w:val="000769DC"/>
    <w:rsid w:val="0008749C"/>
    <w:rsid w:val="00090544"/>
    <w:rsid w:val="000942E7"/>
    <w:rsid w:val="000B0218"/>
    <w:rsid w:val="000B0DAA"/>
    <w:rsid w:val="000B75AA"/>
    <w:rsid w:val="000D6E63"/>
    <w:rsid w:val="000E5D78"/>
    <w:rsid w:val="000E5E0C"/>
    <w:rsid w:val="000F05E1"/>
    <w:rsid w:val="000F15FA"/>
    <w:rsid w:val="00101552"/>
    <w:rsid w:val="00107B13"/>
    <w:rsid w:val="001105C6"/>
    <w:rsid w:val="00114D87"/>
    <w:rsid w:val="0012489C"/>
    <w:rsid w:val="00136765"/>
    <w:rsid w:val="00153477"/>
    <w:rsid w:val="00153566"/>
    <w:rsid w:val="00161934"/>
    <w:rsid w:val="00161CC7"/>
    <w:rsid w:val="00163236"/>
    <w:rsid w:val="001642D9"/>
    <w:rsid w:val="001770A5"/>
    <w:rsid w:val="00186F7F"/>
    <w:rsid w:val="0019217D"/>
    <w:rsid w:val="00192317"/>
    <w:rsid w:val="00192812"/>
    <w:rsid w:val="001A2DE7"/>
    <w:rsid w:val="001A6137"/>
    <w:rsid w:val="001B007C"/>
    <w:rsid w:val="001B30E7"/>
    <w:rsid w:val="001C081F"/>
    <w:rsid w:val="001C4B5D"/>
    <w:rsid w:val="001D5A82"/>
    <w:rsid w:val="001E1AEA"/>
    <w:rsid w:val="001E1FA4"/>
    <w:rsid w:val="001E698C"/>
    <w:rsid w:val="001F4299"/>
    <w:rsid w:val="0020672A"/>
    <w:rsid w:val="00211AB6"/>
    <w:rsid w:val="00216BE3"/>
    <w:rsid w:val="002171DE"/>
    <w:rsid w:val="00217E5B"/>
    <w:rsid w:val="00227FFC"/>
    <w:rsid w:val="00234EF4"/>
    <w:rsid w:val="0024217B"/>
    <w:rsid w:val="0024430C"/>
    <w:rsid w:val="002672F6"/>
    <w:rsid w:val="00267516"/>
    <w:rsid w:val="00270BA3"/>
    <w:rsid w:val="00271317"/>
    <w:rsid w:val="00297E3C"/>
    <w:rsid w:val="002A2BF7"/>
    <w:rsid w:val="002E235F"/>
    <w:rsid w:val="002E326D"/>
    <w:rsid w:val="002E3D91"/>
    <w:rsid w:val="002E6658"/>
    <w:rsid w:val="002F2612"/>
    <w:rsid w:val="002F2D9E"/>
    <w:rsid w:val="002F5B9A"/>
    <w:rsid w:val="002F65B1"/>
    <w:rsid w:val="00321B65"/>
    <w:rsid w:val="00323728"/>
    <w:rsid w:val="00326B4B"/>
    <w:rsid w:val="00330777"/>
    <w:rsid w:val="00331E55"/>
    <w:rsid w:val="003367EC"/>
    <w:rsid w:val="00350F46"/>
    <w:rsid w:val="003552F1"/>
    <w:rsid w:val="00382FFF"/>
    <w:rsid w:val="003A0BB2"/>
    <w:rsid w:val="003A2487"/>
    <w:rsid w:val="003A4BFC"/>
    <w:rsid w:val="003A79AB"/>
    <w:rsid w:val="003A7C5E"/>
    <w:rsid w:val="003C338A"/>
    <w:rsid w:val="003E6170"/>
    <w:rsid w:val="0040073D"/>
    <w:rsid w:val="00406A77"/>
    <w:rsid w:val="00411E02"/>
    <w:rsid w:val="00420C65"/>
    <w:rsid w:val="004214A5"/>
    <w:rsid w:val="004222DB"/>
    <w:rsid w:val="0043074C"/>
    <w:rsid w:val="004336FF"/>
    <w:rsid w:val="0043443C"/>
    <w:rsid w:val="004357F5"/>
    <w:rsid w:val="0045008B"/>
    <w:rsid w:val="00456178"/>
    <w:rsid w:val="00483C3B"/>
    <w:rsid w:val="00493EAD"/>
    <w:rsid w:val="00493EC0"/>
    <w:rsid w:val="004A47F3"/>
    <w:rsid w:val="004C29DF"/>
    <w:rsid w:val="004C3BD5"/>
    <w:rsid w:val="004D4593"/>
    <w:rsid w:val="004E79A2"/>
    <w:rsid w:val="004F3082"/>
    <w:rsid w:val="005001B3"/>
    <w:rsid w:val="00504494"/>
    <w:rsid w:val="0050453A"/>
    <w:rsid w:val="005139B2"/>
    <w:rsid w:val="00515BC7"/>
    <w:rsid w:val="00517341"/>
    <w:rsid w:val="0052131E"/>
    <w:rsid w:val="00523C5B"/>
    <w:rsid w:val="0053284B"/>
    <w:rsid w:val="00545F55"/>
    <w:rsid w:val="00553194"/>
    <w:rsid w:val="00553FEA"/>
    <w:rsid w:val="00555ABE"/>
    <w:rsid w:val="00564020"/>
    <w:rsid w:val="00570BB3"/>
    <w:rsid w:val="00574B64"/>
    <w:rsid w:val="00576C37"/>
    <w:rsid w:val="005802EE"/>
    <w:rsid w:val="00584071"/>
    <w:rsid w:val="00584378"/>
    <w:rsid w:val="005A0090"/>
    <w:rsid w:val="005A5B2D"/>
    <w:rsid w:val="005B2A9B"/>
    <w:rsid w:val="005B5A82"/>
    <w:rsid w:val="005C32DE"/>
    <w:rsid w:val="005D038F"/>
    <w:rsid w:val="005D1B36"/>
    <w:rsid w:val="005D415E"/>
    <w:rsid w:val="005E3E22"/>
    <w:rsid w:val="005E6CB9"/>
    <w:rsid w:val="005F1264"/>
    <w:rsid w:val="005F7C6D"/>
    <w:rsid w:val="0061413A"/>
    <w:rsid w:val="00620DCC"/>
    <w:rsid w:val="00640ECC"/>
    <w:rsid w:val="00676E07"/>
    <w:rsid w:val="00684000"/>
    <w:rsid w:val="00690495"/>
    <w:rsid w:val="00690C8C"/>
    <w:rsid w:val="00694D75"/>
    <w:rsid w:val="006B312F"/>
    <w:rsid w:val="006C14EC"/>
    <w:rsid w:val="006C4DAF"/>
    <w:rsid w:val="006D5EC7"/>
    <w:rsid w:val="006E1282"/>
    <w:rsid w:val="006E1387"/>
    <w:rsid w:val="006E60C1"/>
    <w:rsid w:val="006E694D"/>
    <w:rsid w:val="00702A50"/>
    <w:rsid w:val="00703C50"/>
    <w:rsid w:val="00711522"/>
    <w:rsid w:val="007128F0"/>
    <w:rsid w:val="00717828"/>
    <w:rsid w:val="00722C5A"/>
    <w:rsid w:val="007240BF"/>
    <w:rsid w:val="007317FB"/>
    <w:rsid w:val="00734BE0"/>
    <w:rsid w:val="00736658"/>
    <w:rsid w:val="00750076"/>
    <w:rsid w:val="00751A9F"/>
    <w:rsid w:val="00753853"/>
    <w:rsid w:val="007558AC"/>
    <w:rsid w:val="00757790"/>
    <w:rsid w:val="007628DF"/>
    <w:rsid w:val="00773288"/>
    <w:rsid w:val="00777179"/>
    <w:rsid w:val="007775B2"/>
    <w:rsid w:val="0079495A"/>
    <w:rsid w:val="00794A97"/>
    <w:rsid w:val="007955B4"/>
    <w:rsid w:val="007A0C60"/>
    <w:rsid w:val="007B1E75"/>
    <w:rsid w:val="007B2216"/>
    <w:rsid w:val="007C0A94"/>
    <w:rsid w:val="007C1E8D"/>
    <w:rsid w:val="007C2199"/>
    <w:rsid w:val="007C3256"/>
    <w:rsid w:val="007D219D"/>
    <w:rsid w:val="007F1D1B"/>
    <w:rsid w:val="007F382F"/>
    <w:rsid w:val="00810C38"/>
    <w:rsid w:val="00810F06"/>
    <w:rsid w:val="00812F86"/>
    <w:rsid w:val="00817C7B"/>
    <w:rsid w:val="008208BC"/>
    <w:rsid w:val="00827399"/>
    <w:rsid w:val="00832E2F"/>
    <w:rsid w:val="00833F8D"/>
    <w:rsid w:val="00840504"/>
    <w:rsid w:val="00841F21"/>
    <w:rsid w:val="00842693"/>
    <w:rsid w:val="00850EB5"/>
    <w:rsid w:val="008511A5"/>
    <w:rsid w:val="0085337D"/>
    <w:rsid w:val="0085718D"/>
    <w:rsid w:val="0085744B"/>
    <w:rsid w:val="008578A4"/>
    <w:rsid w:val="008632C9"/>
    <w:rsid w:val="00863559"/>
    <w:rsid w:val="0086538A"/>
    <w:rsid w:val="0088286C"/>
    <w:rsid w:val="008A0687"/>
    <w:rsid w:val="008A6101"/>
    <w:rsid w:val="008B3B52"/>
    <w:rsid w:val="008D0573"/>
    <w:rsid w:val="008D1A60"/>
    <w:rsid w:val="008D21AE"/>
    <w:rsid w:val="008D238D"/>
    <w:rsid w:val="008D5495"/>
    <w:rsid w:val="008D7E07"/>
    <w:rsid w:val="008F0FE1"/>
    <w:rsid w:val="008F1CCF"/>
    <w:rsid w:val="00903660"/>
    <w:rsid w:val="009105BE"/>
    <w:rsid w:val="009139CF"/>
    <w:rsid w:val="00915501"/>
    <w:rsid w:val="00920625"/>
    <w:rsid w:val="00920762"/>
    <w:rsid w:val="00923EB6"/>
    <w:rsid w:val="00930E78"/>
    <w:rsid w:val="0093235B"/>
    <w:rsid w:val="00946A30"/>
    <w:rsid w:val="0095003A"/>
    <w:rsid w:val="009508BA"/>
    <w:rsid w:val="00952765"/>
    <w:rsid w:val="009555A1"/>
    <w:rsid w:val="00956D8A"/>
    <w:rsid w:val="009625D9"/>
    <w:rsid w:val="009640C9"/>
    <w:rsid w:val="00970441"/>
    <w:rsid w:val="00971AA9"/>
    <w:rsid w:val="009859A7"/>
    <w:rsid w:val="00985C7E"/>
    <w:rsid w:val="009911AD"/>
    <w:rsid w:val="009A06B6"/>
    <w:rsid w:val="009A06D8"/>
    <w:rsid w:val="009A167D"/>
    <w:rsid w:val="009A6733"/>
    <w:rsid w:val="009B1328"/>
    <w:rsid w:val="009B5A48"/>
    <w:rsid w:val="009B7C02"/>
    <w:rsid w:val="009C28EF"/>
    <w:rsid w:val="009C388B"/>
    <w:rsid w:val="009C3A4A"/>
    <w:rsid w:val="009C6009"/>
    <w:rsid w:val="009C7F4B"/>
    <w:rsid w:val="009D3340"/>
    <w:rsid w:val="009E163A"/>
    <w:rsid w:val="009E377C"/>
    <w:rsid w:val="009F27A2"/>
    <w:rsid w:val="009F3067"/>
    <w:rsid w:val="00A059FC"/>
    <w:rsid w:val="00A239EB"/>
    <w:rsid w:val="00A24BB9"/>
    <w:rsid w:val="00A30CBD"/>
    <w:rsid w:val="00A42BEC"/>
    <w:rsid w:val="00A461AC"/>
    <w:rsid w:val="00A5008F"/>
    <w:rsid w:val="00A575C5"/>
    <w:rsid w:val="00A653C9"/>
    <w:rsid w:val="00A65A51"/>
    <w:rsid w:val="00A67362"/>
    <w:rsid w:val="00A825BA"/>
    <w:rsid w:val="00A82C53"/>
    <w:rsid w:val="00A96582"/>
    <w:rsid w:val="00AA1DA8"/>
    <w:rsid w:val="00AB47BB"/>
    <w:rsid w:val="00AB68E5"/>
    <w:rsid w:val="00AC1148"/>
    <w:rsid w:val="00AC2BF6"/>
    <w:rsid w:val="00AC580F"/>
    <w:rsid w:val="00AC6FF2"/>
    <w:rsid w:val="00AD49B3"/>
    <w:rsid w:val="00AE7CB0"/>
    <w:rsid w:val="00AF614F"/>
    <w:rsid w:val="00B016D2"/>
    <w:rsid w:val="00B0788B"/>
    <w:rsid w:val="00B17861"/>
    <w:rsid w:val="00B17DF5"/>
    <w:rsid w:val="00B20710"/>
    <w:rsid w:val="00B242DC"/>
    <w:rsid w:val="00B26711"/>
    <w:rsid w:val="00B26A36"/>
    <w:rsid w:val="00B30C69"/>
    <w:rsid w:val="00B44818"/>
    <w:rsid w:val="00B51927"/>
    <w:rsid w:val="00B6665C"/>
    <w:rsid w:val="00B67533"/>
    <w:rsid w:val="00B70F67"/>
    <w:rsid w:val="00B72585"/>
    <w:rsid w:val="00B7351E"/>
    <w:rsid w:val="00B75C39"/>
    <w:rsid w:val="00B77F52"/>
    <w:rsid w:val="00B84FF3"/>
    <w:rsid w:val="00B8541D"/>
    <w:rsid w:val="00B91E7D"/>
    <w:rsid w:val="00B96627"/>
    <w:rsid w:val="00BA19F8"/>
    <w:rsid w:val="00BA2C8D"/>
    <w:rsid w:val="00BA56DF"/>
    <w:rsid w:val="00BB0383"/>
    <w:rsid w:val="00BB1363"/>
    <w:rsid w:val="00BC29A9"/>
    <w:rsid w:val="00BC3C7C"/>
    <w:rsid w:val="00BD0257"/>
    <w:rsid w:val="00BD5232"/>
    <w:rsid w:val="00BD71A2"/>
    <w:rsid w:val="00BE7A2C"/>
    <w:rsid w:val="00BE7FBE"/>
    <w:rsid w:val="00BF08DF"/>
    <w:rsid w:val="00BF40FA"/>
    <w:rsid w:val="00C045A9"/>
    <w:rsid w:val="00C05117"/>
    <w:rsid w:val="00C2028A"/>
    <w:rsid w:val="00C22FED"/>
    <w:rsid w:val="00C31655"/>
    <w:rsid w:val="00C336A7"/>
    <w:rsid w:val="00C346EB"/>
    <w:rsid w:val="00C44DE3"/>
    <w:rsid w:val="00C57523"/>
    <w:rsid w:val="00C6591D"/>
    <w:rsid w:val="00C67313"/>
    <w:rsid w:val="00C769F5"/>
    <w:rsid w:val="00C824D1"/>
    <w:rsid w:val="00C86BEE"/>
    <w:rsid w:val="00C9280B"/>
    <w:rsid w:val="00C928F6"/>
    <w:rsid w:val="00CA0509"/>
    <w:rsid w:val="00CA1B31"/>
    <w:rsid w:val="00CB2E97"/>
    <w:rsid w:val="00CB548C"/>
    <w:rsid w:val="00CC05CC"/>
    <w:rsid w:val="00CC2200"/>
    <w:rsid w:val="00CD445D"/>
    <w:rsid w:val="00CE3F8A"/>
    <w:rsid w:val="00CF18B3"/>
    <w:rsid w:val="00CF1C87"/>
    <w:rsid w:val="00CF270F"/>
    <w:rsid w:val="00CF367C"/>
    <w:rsid w:val="00CF7153"/>
    <w:rsid w:val="00D0461A"/>
    <w:rsid w:val="00D0678F"/>
    <w:rsid w:val="00D10112"/>
    <w:rsid w:val="00D252B0"/>
    <w:rsid w:val="00D27834"/>
    <w:rsid w:val="00D33C6D"/>
    <w:rsid w:val="00D35833"/>
    <w:rsid w:val="00D3791D"/>
    <w:rsid w:val="00D416A3"/>
    <w:rsid w:val="00D42AF5"/>
    <w:rsid w:val="00D522CD"/>
    <w:rsid w:val="00D5608B"/>
    <w:rsid w:val="00D66A82"/>
    <w:rsid w:val="00D678FF"/>
    <w:rsid w:val="00D84A3E"/>
    <w:rsid w:val="00D84AAA"/>
    <w:rsid w:val="00D86347"/>
    <w:rsid w:val="00D9181F"/>
    <w:rsid w:val="00D933A8"/>
    <w:rsid w:val="00DA7968"/>
    <w:rsid w:val="00DB648B"/>
    <w:rsid w:val="00DC0CCF"/>
    <w:rsid w:val="00DC3E1B"/>
    <w:rsid w:val="00DD0A98"/>
    <w:rsid w:val="00DD3B94"/>
    <w:rsid w:val="00DD545E"/>
    <w:rsid w:val="00DD7C65"/>
    <w:rsid w:val="00DE3824"/>
    <w:rsid w:val="00DE649D"/>
    <w:rsid w:val="00DE6A38"/>
    <w:rsid w:val="00DE6A92"/>
    <w:rsid w:val="00E122C7"/>
    <w:rsid w:val="00E14B72"/>
    <w:rsid w:val="00E16BD7"/>
    <w:rsid w:val="00E178AB"/>
    <w:rsid w:val="00E17D1D"/>
    <w:rsid w:val="00E559C6"/>
    <w:rsid w:val="00E56860"/>
    <w:rsid w:val="00E57C26"/>
    <w:rsid w:val="00E7775F"/>
    <w:rsid w:val="00E8731A"/>
    <w:rsid w:val="00E932E7"/>
    <w:rsid w:val="00E9513F"/>
    <w:rsid w:val="00EB6620"/>
    <w:rsid w:val="00ED59B0"/>
    <w:rsid w:val="00EE1C0D"/>
    <w:rsid w:val="00EE6B61"/>
    <w:rsid w:val="00EE70AC"/>
    <w:rsid w:val="00EF1556"/>
    <w:rsid w:val="00EF36FB"/>
    <w:rsid w:val="00EF63E3"/>
    <w:rsid w:val="00F073B9"/>
    <w:rsid w:val="00F12DC3"/>
    <w:rsid w:val="00F169D8"/>
    <w:rsid w:val="00F1746F"/>
    <w:rsid w:val="00F17F2E"/>
    <w:rsid w:val="00F20C76"/>
    <w:rsid w:val="00F214AB"/>
    <w:rsid w:val="00F268F3"/>
    <w:rsid w:val="00F3309D"/>
    <w:rsid w:val="00F33D23"/>
    <w:rsid w:val="00F342A1"/>
    <w:rsid w:val="00F4011D"/>
    <w:rsid w:val="00F46303"/>
    <w:rsid w:val="00F55451"/>
    <w:rsid w:val="00F67E15"/>
    <w:rsid w:val="00F67F4E"/>
    <w:rsid w:val="00F71D4D"/>
    <w:rsid w:val="00F73B30"/>
    <w:rsid w:val="00F74906"/>
    <w:rsid w:val="00F769D5"/>
    <w:rsid w:val="00F76F6E"/>
    <w:rsid w:val="00F82D3E"/>
    <w:rsid w:val="00F925B7"/>
    <w:rsid w:val="00F93017"/>
    <w:rsid w:val="00F93B1E"/>
    <w:rsid w:val="00F94A9F"/>
    <w:rsid w:val="00F966C1"/>
    <w:rsid w:val="00F96741"/>
    <w:rsid w:val="00F977F9"/>
    <w:rsid w:val="00FA0087"/>
    <w:rsid w:val="00FA2375"/>
    <w:rsid w:val="00FA2F21"/>
    <w:rsid w:val="00FA78CE"/>
    <w:rsid w:val="00FB045F"/>
    <w:rsid w:val="00FB099C"/>
    <w:rsid w:val="00FB6B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58772"/>
  <w15:docId w15:val="{5A9E96C0-2DAA-491B-8DE4-1346F71C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8F"/>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777179"/>
    <w:pPr>
      <w:keepNext/>
      <w:spacing w:before="170" w:after="0" w:line="230" w:lineRule="atLeast"/>
      <w:ind w:left="227" w:right="227"/>
      <w:contextualSpacing/>
    </w:pPr>
    <w:rPr>
      <w:rFonts w:ascii="Arial" w:hAnsi="Arial"/>
      <w:b/>
      <w:bCs/>
      <w:color w:val="031D5C"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C336A7"/>
    <w:pPr>
      <w:tabs>
        <w:tab w:val="center" w:pos="4819"/>
        <w:tab w:val="right" w:pos="9638"/>
      </w:tabs>
      <w:spacing w:after="0"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C336A7"/>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5D038F"/>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styleId="Pladsholdertekst">
    <w:name w:val="Placeholder Text"/>
    <w:basedOn w:val="Standardskrifttypeiafsnit"/>
    <w:uiPriority w:val="99"/>
    <w:semiHidden/>
    <w:rsid w:val="00271317"/>
    <w:rPr>
      <w:color w:val="808080"/>
    </w:rPr>
  </w:style>
  <w:style w:type="paragraph" w:customStyle="1" w:styleId="Sidenummer">
    <w:name w:val="Sidenummer"/>
    <w:basedOn w:val="Normal"/>
    <w:next w:val="Sidehoved"/>
    <w:uiPriority w:val="8"/>
    <w:qFormat/>
    <w:rsid w:val="008D238D"/>
    <w:pPr>
      <w:tabs>
        <w:tab w:val="left" w:pos="8034"/>
      </w:tabs>
      <w:ind w:right="-2268"/>
    </w:pPr>
  </w:style>
  <w:style w:type="table" w:customStyle="1" w:styleId="Blank">
    <w:name w:val="Blank"/>
    <w:basedOn w:val="Tabel-Normal"/>
    <w:uiPriority w:val="99"/>
    <w:rsid w:val="00676E07"/>
    <w:pPr>
      <w:spacing w:after="0" w:line="240" w:lineRule="atLeast"/>
    </w:pPr>
    <w:rPr>
      <w:rFonts w:eastAsiaTheme="minorHAnsi" w:cstheme="minorBidi"/>
      <w:szCs w:val="20"/>
      <w:lang w:eastAsia="en-US"/>
    </w:rPr>
    <w:tblPr>
      <w:tblCellMar>
        <w:left w:w="0" w:type="dxa"/>
        <w:right w:w="0" w:type="dxa"/>
      </w:tblCellMar>
    </w:tblPr>
  </w:style>
  <w:style w:type="paragraph" w:customStyle="1" w:styleId="Default">
    <w:name w:val="Default"/>
    <w:rsid w:val="001E1FA4"/>
    <w:pPr>
      <w:autoSpaceDE w:val="0"/>
      <w:autoSpaceDN w:val="0"/>
      <w:adjustRightInd w:val="0"/>
      <w:spacing w:after="0" w:line="240" w:lineRule="auto"/>
    </w:pPr>
    <w:rPr>
      <w:rFonts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emlogin@digst.d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27DD4167741CCAAF7CF01EA63D70C"/>
        <w:category>
          <w:name w:val="Generelt"/>
          <w:gallery w:val="placeholder"/>
        </w:category>
        <w:types>
          <w:type w:val="bbPlcHdr"/>
        </w:types>
        <w:behaviors>
          <w:behavior w:val="content"/>
        </w:behaviors>
        <w:guid w:val="{C5BCE882-3291-4796-A214-8B8AA157AD46}"/>
      </w:docPartPr>
      <w:docPartBody>
        <w:p w:rsidR="00B1672B" w:rsidRDefault="006D7085" w:rsidP="006D7085">
          <w:pPr>
            <w:pStyle w:val="CC927DD4167741CCAAF7CF01EA63D70C"/>
          </w:pPr>
          <w:r w:rsidRPr="00107138">
            <w:rPr>
              <w:rStyle w:val="Pladsholdertekst"/>
            </w:rPr>
            <w:t>Click or tap here to enter text.</w:t>
          </w:r>
        </w:p>
      </w:docPartBody>
    </w:docPart>
    <w:docPart>
      <w:docPartPr>
        <w:name w:val="38FC21F4B5B24DCB99C280F2581E907D"/>
        <w:category>
          <w:name w:val="Generelt"/>
          <w:gallery w:val="placeholder"/>
        </w:category>
        <w:types>
          <w:type w:val="bbPlcHdr"/>
        </w:types>
        <w:behaviors>
          <w:behavior w:val="content"/>
        </w:behaviors>
        <w:guid w:val="{5B7617B2-382F-4FA4-9F5F-3DADD31C4360}"/>
      </w:docPartPr>
      <w:docPartBody>
        <w:p w:rsidR="00B1672B" w:rsidRDefault="006D7085" w:rsidP="006D7085">
          <w:pPr>
            <w:pStyle w:val="38FC21F4B5B24DCB99C280F2581E907D"/>
          </w:pPr>
          <w:r w:rsidRPr="00107138">
            <w:rPr>
              <w:rStyle w:val="Pladsholdertekst"/>
            </w:rPr>
            <w:t>Click or tap here to enter text.</w:t>
          </w:r>
        </w:p>
      </w:docPartBody>
    </w:docPart>
    <w:docPart>
      <w:docPartPr>
        <w:name w:val="E23495A4D8444CA994D79C1532ABDE48"/>
        <w:category>
          <w:name w:val="Generelt"/>
          <w:gallery w:val="placeholder"/>
        </w:category>
        <w:types>
          <w:type w:val="bbPlcHdr"/>
        </w:types>
        <w:behaviors>
          <w:behavior w:val="content"/>
        </w:behaviors>
        <w:guid w:val="{0DBC7D93-3D4D-4AB6-8AB9-C6565E89C6C0}"/>
      </w:docPartPr>
      <w:docPartBody>
        <w:p w:rsidR="00B1672B" w:rsidRDefault="006D7085" w:rsidP="006D7085">
          <w:pPr>
            <w:pStyle w:val="E23495A4D8444CA994D79C1532ABDE48"/>
          </w:pPr>
          <w:r w:rsidRPr="00107138">
            <w:rPr>
              <w:rStyle w:val="Pladsholdertekst"/>
            </w:rPr>
            <w:t>Click or tap here to enter text.</w:t>
          </w:r>
        </w:p>
      </w:docPartBody>
    </w:docPart>
    <w:docPart>
      <w:docPartPr>
        <w:name w:val="DefaultPlaceholder_-1854013439"/>
        <w:category>
          <w:name w:val="Generelt"/>
          <w:gallery w:val="placeholder"/>
        </w:category>
        <w:types>
          <w:type w:val="bbPlcHdr"/>
        </w:types>
        <w:behaviors>
          <w:behavior w:val="content"/>
        </w:behaviors>
        <w:guid w:val="{9A5B170A-2B0B-4BEB-A10D-AB5468B09E78}"/>
      </w:docPartPr>
      <w:docPartBody>
        <w:p w:rsidR="00B1672B" w:rsidRDefault="006D7085">
          <w:r w:rsidRPr="0039151A">
            <w:rPr>
              <w:rStyle w:val="Pladsholdertekst"/>
            </w:rPr>
            <w:t>Vælg et element.</w:t>
          </w:r>
        </w:p>
      </w:docPartBody>
    </w:docPart>
    <w:docPart>
      <w:docPartPr>
        <w:name w:val="F18E506DAA4F4411AF5705DD9A55867E"/>
        <w:category>
          <w:name w:val="Generelt"/>
          <w:gallery w:val="placeholder"/>
        </w:category>
        <w:types>
          <w:type w:val="bbPlcHdr"/>
        </w:types>
        <w:behaviors>
          <w:behavior w:val="content"/>
        </w:behaviors>
        <w:guid w:val="{D21C4FC1-C10E-4291-B7EC-8032E4113A22}"/>
      </w:docPartPr>
      <w:docPartBody>
        <w:p w:rsidR="00B1672B" w:rsidRDefault="006D7085" w:rsidP="006D7085">
          <w:pPr>
            <w:pStyle w:val="F18E506DAA4F4411AF5705DD9A55867E"/>
          </w:pPr>
          <w:r w:rsidRPr="0039151A">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85"/>
    <w:rsid w:val="0029048B"/>
    <w:rsid w:val="00380AC0"/>
    <w:rsid w:val="00506507"/>
    <w:rsid w:val="006D7085"/>
    <w:rsid w:val="007F2927"/>
    <w:rsid w:val="00AB1BB4"/>
    <w:rsid w:val="00B1672B"/>
    <w:rsid w:val="00F02F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7085"/>
    <w:rPr>
      <w:color w:val="808080"/>
    </w:rPr>
  </w:style>
  <w:style w:type="paragraph" w:customStyle="1" w:styleId="8B1773EAD5414D92937B7968479EEEC3">
    <w:name w:val="8B1773EAD5414D92937B7968479EEEC3"/>
    <w:rsid w:val="006D7085"/>
  </w:style>
  <w:style w:type="paragraph" w:customStyle="1" w:styleId="81BB802F475C4205BC272AEB1C79EC20">
    <w:name w:val="81BB802F475C4205BC272AEB1C79EC20"/>
    <w:rsid w:val="006D7085"/>
  </w:style>
  <w:style w:type="paragraph" w:customStyle="1" w:styleId="D7792050148F41408E44CF751C72DA3D">
    <w:name w:val="D7792050148F41408E44CF751C72DA3D"/>
    <w:rsid w:val="006D7085"/>
  </w:style>
  <w:style w:type="paragraph" w:customStyle="1" w:styleId="559F427119314944963B745BCBCEE4DB">
    <w:name w:val="559F427119314944963B745BCBCEE4DB"/>
    <w:rsid w:val="006D7085"/>
  </w:style>
  <w:style w:type="paragraph" w:customStyle="1" w:styleId="14B622924D9F43DFB937554EF539D587">
    <w:name w:val="14B622924D9F43DFB937554EF539D587"/>
    <w:rsid w:val="006D7085"/>
  </w:style>
  <w:style w:type="paragraph" w:customStyle="1" w:styleId="7BD22A0207964D00B0BA63118690549F">
    <w:name w:val="7BD22A0207964D00B0BA63118690549F"/>
    <w:rsid w:val="006D7085"/>
  </w:style>
  <w:style w:type="paragraph" w:customStyle="1" w:styleId="CC927DD4167741CCAAF7CF01EA63D70C">
    <w:name w:val="CC927DD4167741CCAAF7CF01EA63D70C"/>
    <w:rsid w:val="006D7085"/>
  </w:style>
  <w:style w:type="paragraph" w:customStyle="1" w:styleId="38FC21F4B5B24DCB99C280F2581E907D">
    <w:name w:val="38FC21F4B5B24DCB99C280F2581E907D"/>
    <w:rsid w:val="006D7085"/>
  </w:style>
  <w:style w:type="paragraph" w:customStyle="1" w:styleId="E23495A4D8444CA994D79C1532ABDE48">
    <w:name w:val="E23495A4D8444CA994D79C1532ABDE48"/>
    <w:rsid w:val="006D7085"/>
  </w:style>
  <w:style w:type="paragraph" w:customStyle="1" w:styleId="F18E506DAA4F4411AF5705DD9A55867E">
    <w:name w:val="F18E506DAA4F4411AF5705DD9A55867E"/>
    <w:rsid w:val="006D7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Finansministeriet">
      <a:dk1>
        <a:srgbClr val="000000"/>
      </a:dk1>
      <a:lt1>
        <a:srgbClr val="FFFFFF"/>
      </a:lt1>
      <a:dk2>
        <a:srgbClr val="031D5C"/>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type":"datePicker","name":"Date","label":"Date","helpTexts":{"prefix":"","postfix":""},"spacing":{},"fullyQualifiedName":"Date"},{"required":false,"placeholder":"","lines":0,"type":"textBox","name":"CaseNo","label":"Journalnr.","helpTexts":{"prefix":"","postfix":"Indsættes automatisk når dokumentet oprettes via F2"},"spacing":{},"fullyQualifiedName":"CaseNo"},{"required":true,"placeholder":"","lines":0,"type":"textBox","name":"DossierTitle","label":"Skriv dokumentets overskift. Kan ændres efterfølgende.","helpTexts":{"prefix":"","postfix":"Indsættes automatisk når dokumentet oprettes via F2"},"spacing":{},"fullyQualifiedName":"DossierTitle"}],"formDataEntries":[{"name":"Date","value":"M8ngfjmvdzUlX+SUjHhUFQ=="},{"name":"CaseNo","value":"v2NVxEVQ0RNtxwbT+ht2tA=="},{"name":"DossierTitle","value":"EmGfKxrh2NEzyQ3b/CWFT0fRSWBdsSWtLMv1dG3+bMdUYC4oD4eInP+Og4xSxeNJ"}]}]]></TemplafyFormConfiguration>
</file>

<file path=customXml/item2.xml><?xml version="1.0" encoding="utf-8"?>
<TemplafyTemplateConfiguration><![CDATA[{"elementsMetadata":[{"type":"richTextContentControl","id":"31ca1e09-90e2-4611-b81a-f477c7d313e2","elementConfiguration":{"binding":"UserProfile.Office.CoverTitle","removeAndKeepContent":false,"disableUpdates":true,"type":"text"}},{"type":"richTextContentControl","id":"7bb7d113-a7be-4f62-b981-54b88bebecf2","elementConfiguration":{"format":"{{DateFormats.GeneralDate}}","binding":"Form.Date","removeAndKeepContent":false,"disableUpdates":false,"type":"date"}},{"type":"richTextContentControl","id":"c6708a89-be42-4a80-aad4-79bdc7e0b326","elementConfiguration":{"binding":"UserProfile.Unit","removeAndKeepContent":false,"disableUpdates":false,"type":"text"}},{"type":"richTextContentControl","id":"9b67acb3-7641-4d4c-9f91-25feb8983166","elementConfiguration":{"binding":"UserProfile.CaseWorker","removeAndKeepContent":false,"disableUpdates":false,"type":"text"}},{"type":"richTextContentControl","id":"242fe0c1-8218-4e8c-b311-895a00f3a125","elementConfiguration":{"visibility":{"action":"hide","binding":"Form.CaseNo","operator":"equals","compareValue":""},"disableUpdates":false,"type":"group"}},{"type":"richTextContentControl","id":"5028bc0a-c929-4cd6-b2c2-b93b4a657b6a","elementConfiguration":{"binding":"Translations.Jnr","removeAndKeepContent":false,"disableUpdates":false,"type":"text"}},{"type":"richTextContentControl","id":"046c7023-5161-45b1-ab0c-79ce903f1760","elementConfiguration":{"binding":"Form.CaseNo","removeAndKeepContent":false,"disableUpdates":false,"type":"text"}},{"type":"richTextContentControl","id":"3c291311-abb1-4a4d-b218-161dd35f73d6","elementConfiguration":{"binding":"Form.DossierTitle","removeAndKeepContent":false,"disableUpdates":false,"type":"text"}},{"type":"richTextContentControl","id":"b1edd13e-6c73-4b20-91aa-86bf1662fa60","elementConfiguration":{"binding":"Translations.Page","removeAndKeepContent":false,"disableUpdates":false,"type":"text"}},{"type":"richTextContentControl","id":"c4313d1b-d71e-4250-bc43-f3e9bfd7781e","elementConfiguration":{"binding":"Translations.Of","removeAndKeepContent":false,"disableUpdates":false,"type":"text"}}],"transformationConfigurations":[{"language":"{{DocumentLanguage}}","disableUpdates":false,"type":"proofingLanguage"},{"colorTheme":"{{UserProfile.Office.ColorTheme}}","originalColorThemeXml":"<a:clrScheme name=\"Finansministeriet\" xmlns:a=\"http://schemas.openxmlformats.org/drawingml/2006/main\"><a:dk1><a:srgbClr val=\"000000\" /></a:dk1><a:lt1><a:srgbClr val=\"FFFFFF\" /></a:lt1><a:dk2><a:srgbClr val=\"031D5C\" /></a:dk2><a:lt2><a:srgbClr val=\"6E91A0\" /></a:lt2><a:accent1><a:srgbClr val=\"00AAD2\" /></a:accent1><a:accent2><a:srgbClr val=\"5591CD\" /></a:accent2><a:accent3><a:srgbClr val=\"7050B9\" /></a:accent3><a:accent4><a:srgbClr val=\"A5005F\" /></a:accent4><a:accent5><a:srgbClr val=\"F0005F\" /></a:accent5><a:accent6><a:srgbClr val=\"B06606\" /></a:accent6><a:hlink><a:srgbClr val=\"0000FF\" /></a:hlink><a:folHlink><a:srgbClr val=\"800080\" /></a:folHlink></a:clrScheme>","disableUpdates":false,"type":"colorTheme"},{"binding":"UserProfile.LogoInsertion.LogoName","shapeName":"LogoHide","width":"","height":"{{UserProfile.LogoInsertion.LogoHeight}}","namedSections":"first","namedPages":"first","leftOffset":"0 cm","horizontalRelativePosition":"page","horizontalAlignment":"center","topOffset":"{{UserProfile.LogoInsertion.LogoTopOffset}}","verticalRelativePosition":"page","imageTextWrapping":"inFrontOfText","disableUpdates":false,"type":"imageHeader"}],"isBaseTemplate":false,"templateName":"Cover","templateDescription":"Bruges primært af styrelserne","enableDocumentContentUpdater":true,"version":"1.12"}]]>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B87A-6C12-4A56-AC06-C5B6D0639960}">
  <ds:schemaRefs/>
</ds:datastoreItem>
</file>

<file path=customXml/itemProps2.xml><?xml version="1.0" encoding="utf-8"?>
<ds:datastoreItem xmlns:ds="http://schemas.openxmlformats.org/officeDocument/2006/customXml" ds:itemID="{125CFC6E-0D91-4CDF-B615-CDA4DFAA8BE1}">
  <ds:schemaRefs/>
</ds:datastoreItem>
</file>

<file path=customXml/itemProps3.xml><?xml version="1.0" encoding="utf-8"?>
<ds:datastoreItem xmlns:ds="http://schemas.openxmlformats.org/officeDocument/2006/customXml" ds:itemID="{6224E47F-6BDA-4B0D-9DFA-D7BE26BE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710</Words>
  <Characters>4334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Finansministeriet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Finansministeriet</dc:creator>
  <cp:lastModifiedBy>Lene Arensdorff Salling</cp:lastModifiedBy>
  <cp:revision>20</cp:revision>
  <dcterms:created xsi:type="dcterms:W3CDTF">2021-05-31T09:14:00Z</dcterms:created>
  <dcterms:modified xsi:type="dcterms:W3CDTF">2022-01-04T12:08:00Z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MenuPlaceholder16">
    <vt:lpwstr>True</vt:lpwstr>
  </property>
  <property fmtid="{D5CDD505-2E9C-101B-9397-08002B2CF9AE}" pid="3" name="oeMenuWidePlaceholders">
    <vt:lpwstr>True</vt:lpwstr>
  </property>
  <property fmtid="{D5CDD505-2E9C-101B-9397-08002B2CF9AE}" pid="4" name="TemplafyNavigationPath">
    <vt:lpwstr>documents</vt:lpwstr>
  </property>
  <property fmtid="{D5CDD505-2E9C-101B-9397-08002B2CF9AE}" pid="5" name="TemplafyAreasToUpdate">
    <vt:lpwstr>All</vt:lpwstr>
  </property>
  <property fmtid="{D5CDD505-2E9C-101B-9397-08002B2CF9AE}" pid="6" name="TemplafyRequestExternalSystemData">
    <vt:lpwstr>True</vt:lpwstr>
  </property>
  <property fmtid="{D5CDD505-2E9C-101B-9397-08002B2CF9AE}" pid="7" name="TemplafyTimeStamp">
    <vt:lpwstr>2021-03-24T15:41:17.0408797Z</vt:lpwstr>
  </property>
  <property fmtid="{D5CDD505-2E9C-101B-9397-08002B2CF9AE}" pid="8" name="TemplafyTenantId">
    <vt:lpwstr>finansministeriet</vt:lpwstr>
  </property>
  <property fmtid="{D5CDD505-2E9C-101B-9397-08002B2CF9AE}" pid="9" name="TemplafyTemplateId">
    <vt:lpwstr>637475192957410997</vt:lpwstr>
  </property>
  <property fmtid="{D5CDD505-2E9C-101B-9397-08002B2CF9AE}" pid="10" name="TemplafyUserProfileId">
    <vt:lpwstr>637522596115483727</vt:lpwstr>
  </property>
  <property fmtid="{D5CDD505-2E9C-101B-9397-08002B2CF9AE}" pid="11" name="TemplafyLanguageCode">
    <vt:lpwstr>da-DK</vt:lpwstr>
  </property>
</Properties>
</file>